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5B2FAAB">
      <w:pPr>
        <w:tabs>
          <w:tab w:val="left" w:pos="6264"/>
        </w:tabs>
        <w:ind w:left="-993" w:hanging="284"/>
      </w:pPr>
      <w:r>
        <w:tab/>
      </w:r>
    </w:p>
    <w:p w14:paraId="24315017">
      <w:pPr>
        <w:pStyle w:val="11"/>
        <w:spacing w:before="68" w:line="322" w:lineRule="exact"/>
        <w:ind w:left="426"/>
        <w:jc w:val="left"/>
        <w:rPr>
          <w:rFonts w:hint="default"/>
          <w:sz w:val="24"/>
          <w:szCs w:val="24"/>
          <w:lang w:val="ru-RU"/>
        </w:rPr>
      </w:pPr>
      <w:r>
        <w:rPr>
          <w:rFonts w:hint="default"/>
          <w:sz w:val="24"/>
          <w:szCs w:val="24"/>
          <w:lang w:val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270510</wp:posOffset>
            </wp:positionH>
            <wp:positionV relativeFrom="paragraph">
              <wp:posOffset>-9866630</wp:posOffset>
            </wp:positionV>
            <wp:extent cx="6791960" cy="10065385"/>
            <wp:effectExtent l="0" t="0" r="5080" b="8255"/>
            <wp:wrapTight wrapText="bothSides">
              <wp:wrapPolygon>
                <wp:start x="0" y="0"/>
                <wp:lineTo x="0" y="21552"/>
                <wp:lineTo x="21568" y="21552"/>
                <wp:lineTo x="21568" y="0"/>
                <wp:lineTo x="0" y="0"/>
              </wp:wrapPolygon>
            </wp:wrapTight>
            <wp:docPr id="2" name="Изображение 2" descr="1759808137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 descr="175980813717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791960" cy="10065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6B4AB3">
      <w:pPr>
        <w:pStyle w:val="11"/>
        <w:spacing w:before="68" w:line="322" w:lineRule="exact"/>
        <w:ind w:left="0" w:leftChars="0" w:right="-205" w:firstLine="0" w:firstLineChars="0"/>
        <w:jc w:val="center"/>
        <w:rPr>
          <w:sz w:val="24"/>
          <w:szCs w:val="24"/>
        </w:rPr>
      </w:pPr>
      <w:r>
        <w:rPr>
          <w:sz w:val="24"/>
          <w:szCs w:val="24"/>
        </w:rPr>
        <w:t>Пояснительная</w:t>
      </w:r>
      <w:r>
        <w:rPr>
          <w:spacing w:val="-4"/>
          <w:sz w:val="24"/>
          <w:szCs w:val="24"/>
        </w:rPr>
        <w:t xml:space="preserve"> </w:t>
      </w:r>
      <w:r>
        <w:rPr>
          <w:sz w:val="24"/>
          <w:szCs w:val="24"/>
        </w:rPr>
        <w:t>записка</w:t>
      </w:r>
    </w:p>
    <w:p w14:paraId="75C0BFE2">
      <w:pPr>
        <w:shd w:val="clear" w:color="auto" w:fill="FFFFFF"/>
        <w:spacing w:after="0" w:line="273" w:lineRule="auto"/>
        <w:ind w:left="709" w:right="-205" w:firstLine="992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>В жизни каждого человека профессиональная деятельность занимает важное место. С первых шагов ребенка родители задумываются о его будущем, внимательно следят за интересами и с</w:t>
      </w:r>
      <w:bookmarkStart w:id="0" w:name="_GoBack"/>
      <w:bookmarkEnd w:id="0"/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>клонностями своего ребенка, стараясь предопределить его профессиональную судьбу. Учеба в школе выявляет избирательное отношение школьника к разным учебным предметам. У отдельных детей очень рано обнаруживается интерес к некоторым из них, склонность к определенному виду деятельности: изобразительной, музыкальной, конструктивной.</w:t>
      </w:r>
    </w:p>
    <w:p w14:paraId="5BE3E3E7">
      <w:pPr>
        <w:shd w:val="clear" w:color="auto" w:fill="FFFFFF"/>
        <w:spacing w:after="0" w:line="273" w:lineRule="auto"/>
        <w:ind w:left="709" w:right="-205" w:firstLine="992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>Перед младшими школьниками не стоит проблема выбора профессии. Но поскольку профессиональное самоопределение взаимосвязано с развитием личности на всех возрастных этапах, то младший школьный возраст можно рассматривать как подготовительный, закладывающий основы для профессионального самоопределения в будущем. Представления о профессиях у ребенка 7-10 лет ограничены его пока небогатым жизненным опытом – работа мамы и папы, воспитателя в детском саду и учителя в школе, профессии летчика, милиционера, разведчика, но об этих так или иначе знакомых профессиях дети знают, как правило, мало и весьма поверхностно.</w:t>
      </w:r>
    </w:p>
    <w:p w14:paraId="2B4916B6">
      <w:pPr>
        <w:shd w:val="clear" w:color="auto" w:fill="FFFFFF"/>
        <w:spacing w:after="0" w:line="273" w:lineRule="auto"/>
        <w:ind w:left="709" w:right="-205" w:firstLine="992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>Программа «Мир профессий» направлена на расширение кругозора младших школьников по профориентации и создание условий для формирования личностных качеств.</w:t>
      </w:r>
    </w:p>
    <w:p w14:paraId="7497224C">
      <w:pPr>
        <w:shd w:val="clear" w:color="auto" w:fill="FFFFFF"/>
        <w:spacing w:after="0" w:line="273" w:lineRule="auto"/>
        <w:ind w:left="709" w:right="-205" w:firstLine="992"/>
        <w:jc w:val="both"/>
        <w:rPr>
          <w:rFonts w:ascii="Times New Roman" w:hAnsi="Times New Roman" w:eastAsia="Times New Roman" w:cs="Times New Roman"/>
          <w:sz w:val="24"/>
          <w:szCs w:val="24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 xml:space="preserve">В основе курса лежит идея раннего знакомства с различными сферами человеческой деятельности через организацию учебно-исследовательской деятельности учащихся. </w:t>
      </w:r>
    </w:p>
    <w:p w14:paraId="6F2C9D20">
      <w:pPr>
        <w:shd w:val="clear" w:color="auto" w:fill="FFFFFF"/>
        <w:spacing w:after="0" w:line="273" w:lineRule="auto"/>
        <w:ind w:left="709" w:right="-205" w:firstLine="992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</w:rPr>
        <w:t>Курс «Мир профессий» реализует обще-интеллектуальное направление во внеурочной деятельности начального общего образования. Программа составлена в соответствии с требованиями Федерального государственного образовательного стандарта и Концепцией духовно-нравственного воспитания и развития, на основе программы развивающего курса «Мир профессий», авторы Прилипская Е.В., Сухаревская Е.Ю.</w:t>
      </w:r>
    </w:p>
    <w:p w14:paraId="7C808BAE">
      <w:pPr>
        <w:pStyle w:val="16"/>
        <w:ind w:left="709" w:right="-205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Место предмета в учебном плане: Согласно учебному плану «Ларихинская ООШ» на изучение курса внеурочной деятельности в 1 классе отводится 33 часа в год: 1 час в неделю, 33 учебных недели; во 2 классе отводится 34 часа в год: 1 час в неделю, 34 учебных недели; в 3 классе отводится 34 часа в год: 1 час в неделю, 34 учебных недели; в 4 классе отводится 34 часав год: 1 час в неделю, 34 учебных недели.</w:t>
      </w:r>
    </w:p>
    <w:p w14:paraId="03953585">
      <w:pPr>
        <w:pStyle w:val="16"/>
        <w:ind w:left="709" w:right="-205"/>
        <w:jc w:val="both"/>
        <w:rPr>
          <w:rFonts w:ascii="Times New Roman" w:hAnsi="Times New Roman"/>
          <w:sz w:val="24"/>
          <w:szCs w:val="24"/>
        </w:rPr>
      </w:pPr>
    </w:p>
    <w:p w14:paraId="6BB0875E">
      <w:pPr>
        <w:pStyle w:val="16"/>
        <w:ind w:left="709" w:right="-205" w:firstLine="426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Рабочая программа сформирована с учётом рабочей программы воспитания:</w:t>
      </w:r>
    </w:p>
    <w:p w14:paraId="2C9AC5EA">
      <w:pPr>
        <w:pStyle w:val="16"/>
        <w:ind w:left="709" w:right="-205"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Воспитательный потенциал предмета «Мир профессий» реализуется через:</w:t>
      </w:r>
    </w:p>
    <w:p w14:paraId="24BA7F42">
      <w:pPr>
        <w:pStyle w:val="16"/>
        <w:ind w:left="709" w:right="-205"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 привлечение внимания обучающихся к ценностному аспекту изучаемых на уроках явлений, организацию их работы с получаемой на уроке социально значимой информацией – инициирование ее обсуждения, высказывания обучающимися своего мнения по ее поводу, выработки своего к ней отношения;</w:t>
      </w:r>
    </w:p>
    <w:p w14:paraId="28F2736A">
      <w:pPr>
        <w:pStyle w:val="16"/>
        <w:ind w:left="709" w:right="-205"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 демонстрацию обучающимся примеров ответственного, гражданского поведения, проявления человеколюбия и добросердечности, через подбор соответствующих текстов для чтения, проблемных ситуаций для обсуждения в классе;</w:t>
      </w:r>
    </w:p>
    <w:p w14:paraId="2C259043">
      <w:pPr>
        <w:pStyle w:val="16"/>
        <w:ind w:left="709" w:right="-205"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 применение на уроках интерактивных форм работы с обучающимися: интеллектуальных игр, стимулирующих познавательную мотивацию обучающихся; дидактического театра, где полученные на уроке знания обыгрываются в театральных постановках; дискуссий, которые дают обучающимся возможность приобрести опыт ведения конструктивного диалога; групповой работы или работы в парах, которые учат обучающихся командной работе и взаимодействию с другими обучающимися;</w:t>
      </w:r>
    </w:p>
    <w:p w14:paraId="79AD5B64">
      <w:pPr>
        <w:pStyle w:val="16"/>
        <w:ind w:left="709" w:right="-205"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• инициирование и поддержку исследовательской деятельности обучающихся в рамках реализации ими индивидуальных и групповых исследовательских проектов, что даст обучающимся возможность приобрести навык самостоятельного решения теоретической проблемы, навык генерирования и оформления собственных идей, навык уважительного отношения к чужим идеям, оформленным в работах других исследователей, навык публичного выступления перед аудиторией, аргументирования и отстаивания своей точки зрения.</w:t>
      </w:r>
    </w:p>
    <w:p w14:paraId="7FFEF7DB">
      <w:pPr>
        <w:pStyle w:val="16"/>
        <w:ind w:left="709" w:right="-205" w:firstLine="426"/>
        <w:jc w:val="both"/>
        <w:rPr>
          <w:rFonts w:ascii="Times New Roman" w:hAnsi="Times New Roman" w:cs="Times New Roman"/>
          <w:sz w:val="24"/>
          <w:szCs w:val="24"/>
        </w:rPr>
      </w:pPr>
    </w:p>
    <w:p w14:paraId="5E15D0DB">
      <w:pPr>
        <w:pStyle w:val="11"/>
        <w:spacing w:before="31" w:line="322" w:lineRule="exact"/>
        <w:ind w:left="709" w:right="-205"/>
        <w:rPr>
          <w:sz w:val="24"/>
          <w:szCs w:val="24"/>
        </w:rPr>
      </w:pPr>
      <w:r>
        <w:rPr>
          <w:sz w:val="24"/>
          <w:szCs w:val="24"/>
        </w:rPr>
        <w:t>Содержание курса внеурочной деятельности «Мир профессий»</w:t>
      </w:r>
    </w:p>
    <w:p w14:paraId="33263C1C">
      <w:pPr>
        <w:pStyle w:val="13"/>
        <w:tabs>
          <w:tab w:val="left" w:pos="1037"/>
          <w:tab w:val="left" w:pos="1038"/>
        </w:tabs>
        <w:ind w:left="709" w:right="-205" w:firstLine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Общая характеристика: </w:t>
      </w:r>
    </w:p>
    <w:p w14:paraId="5BC85A02">
      <w:pPr>
        <w:pStyle w:val="21"/>
        <w:shd w:val="clear" w:color="auto" w:fill="FFFFFF"/>
        <w:spacing w:before="0" w:beforeAutospacing="0" w:after="0" w:afterAutospacing="0"/>
        <w:ind w:left="709" w:right="-205" w:firstLine="708"/>
        <w:jc w:val="both"/>
        <w:rPr>
          <w:color w:val="000000"/>
        </w:rPr>
      </w:pPr>
      <w:r>
        <w:rPr>
          <w:rStyle w:val="22"/>
          <w:color w:val="000000"/>
        </w:rPr>
        <w:t>1 раздел. Программа внеурочной деятельности по социальному направлению «Мир профессий» состоит из четырёх модулей:  </w:t>
      </w:r>
    </w:p>
    <w:p w14:paraId="6C299220">
      <w:pPr>
        <w:pStyle w:val="21"/>
        <w:shd w:val="clear" w:color="auto" w:fill="FFFFFF"/>
        <w:spacing w:before="0" w:beforeAutospacing="0" w:after="0" w:afterAutospacing="0"/>
        <w:ind w:left="709" w:right="-205" w:firstLine="708"/>
        <w:jc w:val="both"/>
        <w:rPr>
          <w:color w:val="000000"/>
        </w:rPr>
      </w:pPr>
      <w:r>
        <w:rPr>
          <w:rStyle w:val="23"/>
          <w:color w:val="000000"/>
          <w:u w:val="single"/>
        </w:rPr>
        <w:t>Первый модуль </w:t>
      </w:r>
      <w:r>
        <w:rPr>
          <w:rStyle w:val="24"/>
          <w:i/>
          <w:iCs/>
          <w:color w:val="000000"/>
          <w:u w:val="single"/>
        </w:rPr>
        <w:t>1 класс</w:t>
      </w:r>
      <w:r>
        <w:rPr>
          <w:color w:val="000000"/>
        </w:rPr>
        <w:t>: формирование знаний о труде, понимание значения труда для   жизни общества и каждого человека</w:t>
      </w:r>
    </w:p>
    <w:p w14:paraId="7365DA4B">
      <w:pPr>
        <w:pStyle w:val="21"/>
        <w:shd w:val="clear" w:color="auto" w:fill="FFFFFF"/>
        <w:spacing w:before="0" w:beforeAutospacing="0" w:after="0" w:afterAutospacing="0"/>
        <w:ind w:left="709" w:right="-205" w:firstLine="708"/>
        <w:jc w:val="both"/>
        <w:rPr>
          <w:color w:val="000000"/>
        </w:rPr>
      </w:pPr>
      <w:r>
        <w:rPr>
          <w:rStyle w:val="23"/>
          <w:color w:val="000000"/>
          <w:u w:val="single"/>
        </w:rPr>
        <w:t>Второй модуль 2</w:t>
      </w:r>
      <w:r>
        <w:rPr>
          <w:rStyle w:val="24"/>
          <w:i/>
          <w:iCs/>
          <w:color w:val="000000"/>
          <w:u w:val="single"/>
        </w:rPr>
        <w:t xml:space="preserve"> класс</w:t>
      </w:r>
      <w:r>
        <w:rPr>
          <w:color w:val="000000"/>
        </w:rPr>
        <w:t>: формирование творческого воображения, мышления, интереса к трудовой и профессиональной деятельности; желания овладеть какой-либо профессией</w:t>
      </w:r>
    </w:p>
    <w:p w14:paraId="124C679D">
      <w:pPr>
        <w:pStyle w:val="21"/>
        <w:shd w:val="clear" w:color="auto" w:fill="FFFFFF"/>
        <w:spacing w:before="0" w:beforeAutospacing="0" w:after="0" w:afterAutospacing="0"/>
        <w:ind w:left="709" w:right="-205" w:firstLine="708"/>
        <w:jc w:val="both"/>
        <w:rPr>
          <w:color w:val="000000"/>
        </w:rPr>
      </w:pPr>
      <w:r>
        <w:rPr>
          <w:rStyle w:val="23"/>
          <w:color w:val="000000"/>
          <w:u w:val="single"/>
        </w:rPr>
        <w:t>Третий модуль </w:t>
      </w:r>
      <w:r>
        <w:rPr>
          <w:rStyle w:val="24"/>
          <w:i/>
          <w:iCs/>
          <w:color w:val="000000"/>
          <w:u w:val="single"/>
        </w:rPr>
        <w:t>3 класс</w:t>
      </w:r>
      <w:r>
        <w:rPr>
          <w:color w:val="000000"/>
        </w:rPr>
        <w:t>: развитие интеллектуальных способностей, обогащение представлений о различных сторонах профессий;</w:t>
      </w:r>
    </w:p>
    <w:p w14:paraId="06D6B3EC">
      <w:pPr>
        <w:pStyle w:val="21"/>
        <w:shd w:val="clear" w:color="auto" w:fill="FFFFFF"/>
        <w:spacing w:before="0" w:beforeAutospacing="0" w:after="0" w:afterAutospacing="0"/>
        <w:ind w:left="709" w:right="-205" w:firstLine="708"/>
        <w:jc w:val="both"/>
        <w:rPr>
          <w:color w:val="000000"/>
        </w:rPr>
      </w:pPr>
      <w:r>
        <w:rPr>
          <w:rStyle w:val="22"/>
          <w:color w:val="000000"/>
          <w:u w:val="single"/>
        </w:rPr>
        <w:t>Четвёртый модуль </w:t>
      </w:r>
      <w:r>
        <w:rPr>
          <w:rStyle w:val="22"/>
          <w:i/>
          <w:iCs/>
          <w:color w:val="000000"/>
          <w:u w:val="single"/>
        </w:rPr>
        <w:t>4 класс</w:t>
      </w:r>
      <w:r>
        <w:rPr>
          <w:rStyle w:val="22"/>
          <w:color w:val="000000"/>
        </w:rPr>
        <w:t>: формирование у обучающихся чувства ответственности, способности ориентироваться в многообразии трудовой деятельности людей Рязанской области.</w:t>
      </w:r>
    </w:p>
    <w:p w14:paraId="5CBCA56E">
      <w:pPr>
        <w:pStyle w:val="21"/>
        <w:shd w:val="clear" w:color="auto" w:fill="FFFFFF"/>
        <w:spacing w:before="0" w:beforeAutospacing="0" w:after="0" w:afterAutospacing="0"/>
        <w:ind w:left="709" w:right="-205" w:firstLine="708"/>
        <w:jc w:val="both"/>
        <w:rPr>
          <w:color w:val="000000"/>
        </w:rPr>
      </w:pPr>
      <w:r>
        <w:rPr>
          <w:rStyle w:val="25"/>
          <w:b/>
          <w:bCs/>
          <w:i/>
          <w:iCs/>
          <w:color w:val="000000"/>
        </w:rPr>
        <w:t>Основным методом</w:t>
      </w:r>
      <w:r>
        <w:rPr>
          <w:rStyle w:val="22"/>
          <w:color w:val="000000"/>
        </w:rPr>
        <w:t> реализации программы является метод проблемного обучения, позволяющий путём создания проблемных ситуаций, с помощью информационных вопросов и гибкого их обсуждения повысить заинтересованность учащихся в тематике занятий. Каждое занятие имеет тематическое наполнение, связанное с рассмотрением определённой профессии, поэтому дети имеют возможность расширить свои представления о мире профессий, а также в силу возрастных возможностей исследовать свои способности применительно к рассматриваемой профессии.</w:t>
      </w:r>
    </w:p>
    <w:p w14:paraId="4EED5FA2">
      <w:pPr>
        <w:pStyle w:val="21"/>
        <w:shd w:val="clear" w:color="auto" w:fill="FFFFFF"/>
        <w:spacing w:before="0" w:beforeAutospacing="0" w:after="0" w:afterAutospacing="0"/>
        <w:ind w:left="709" w:right="-205" w:firstLine="708"/>
        <w:jc w:val="both"/>
        <w:rPr>
          <w:rStyle w:val="22"/>
          <w:color w:val="000000"/>
        </w:rPr>
      </w:pPr>
      <w:r>
        <w:rPr>
          <w:rStyle w:val="25"/>
          <w:b/>
          <w:bCs/>
          <w:i/>
          <w:iCs/>
          <w:color w:val="000000"/>
        </w:rPr>
        <w:t>Связь межпредметных областей с внеурочной деятельностью.</w:t>
      </w:r>
      <w:r>
        <w:rPr>
          <w:rStyle w:val="22"/>
          <w:color w:val="000000"/>
        </w:rPr>
        <w:t> Изучение программы внеурочной деятельности по социальному направлению «Введение в мир профессий» тесно связано с такими дисциплинами как «Математика», «Русский язык», «Литературное чтение», «Изобразительное искусство», «Технология», «Музыка», «Окружающий мир».</w:t>
      </w:r>
    </w:p>
    <w:p w14:paraId="38501546">
      <w:pPr>
        <w:pStyle w:val="21"/>
        <w:shd w:val="clear" w:color="auto" w:fill="FFFFFF"/>
        <w:spacing w:before="0" w:beforeAutospacing="0" w:after="0" w:afterAutospacing="0"/>
        <w:ind w:left="709" w:right="-205" w:firstLine="708"/>
        <w:jc w:val="both"/>
        <w:rPr>
          <w:color w:val="000000"/>
        </w:rPr>
      </w:pPr>
      <w:r>
        <w:rPr>
          <w:color w:val="000000"/>
        </w:rPr>
        <w:t xml:space="preserve">2 раздел. Содержание. </w:t>
      </w:r>
    </w:p>
    <w:p w14:paraId="13319706">
      <w:pPr>
        <w:spacing w:after="0" w:line="240" w:lineRule="auto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Содержание курса внеурочной деятельности «Мир профессий» определяется возрастными особенностями младших школьников. </w:t>
      </w:r>
    </w:p>
    <w:p w14:paraId="75C9862F">
      <w:pPr>
        <w:spacing w:after="0" w:line="240" w:lineRule="auto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Каждое занятие имеет тематическое наполнение, связанное с рассмотрением определенной профессии. Учащиеся имеют возможность расширить свой кругозор, представления о мире профессий, а также исследовать свои способности применительно к рассматриваемой профессии.</w:t>
      </w:r>
    </w:p>
    <w:p w14:paraId="61EA93B7">
      <w:pPr>
        <w:spacing w:after="0" w:line="240" w:lineRule="auto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Курс занятий построен таким образом, что предоставляет возможность учащимся тренировать различные виды своих способностей.</w:t>
      </w:r>
    </w:p>
    <w:p w14:paraId="7849041E">
      <w:pPr>
        <w:spacing w:after="0" w:line="240" w:lineRule="auto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данном курсе игровая мотивация перерастает в </w:t>
      </w:r>
      <w:r>
        <w:rPr>
          <w:rFonts w:ascii="Times New Roman" w:hAnsi="Times New Roman" w:cs="Times New Roman"/>
          <w:i/>
          <w:sz w:val="24"/>
          <w:szCs w:val="24"/>
        </w:rPr>
        <w:t>учебную.</w:t>
      </w:r>
      <w:r>
        <w:rPr>
          <w:rFonts w:ascii="Times New Roman" w:hAnsi="Times New Roman" w:cs="Times New Roman"/>
          <w:sz w:val="24"/>
          <w:szCs w:val="24"/>
        </w:rPr>
        <w:t xml:space="preserve"> Ребенок становится заинтересованным субъектом в развитии своих способностей.</w:t>
      </w:r>
    </w:p>
    <w:p w14:paraId="7D156C4E">
      <w:pPr>
        <w:spacing w:after="0" w:line="240" w:lineRule="auto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Занятия, проводятся в активной форме: игры, дискуссии, конкурсы, викторины с элементами творчества и самостоятельного поиска знаний. Это способствует формированию учебно-познавательных мотивов, потребности в творческой деятельности, развитию кругозора у учащихся. </w:t>
      </w:r>
    </w:p>
    <w:p w14:paraId="68747370">
      <w:pPr>
        <w:pStyle w:val="8"/>
        <w:spacing w:before="0" w:beforeAutospacing="0" w:after="0" w:afterAutospacing="0"/>
        <w:ind w:left="709" w:right="-205"/>
        <w:jc w:val="both"/>
        <w:rPr>
          <w:b/>
          <w:szCs w:val="28"/>
        </w:rPr>
      </w:pPr>
      <w:r>
        <w:rPr>
          <w:b/>
          <w:szCs w:val="28"/>
        </w:rPr>
        <w:t>Формы работы:</w:t>
      </w:r>
    </w:p>
    <w:p w14:paraId="63E7C971">
      <w:pPr>
        <w:pStyle w:val="16"/>
        <w:ind w:left="709" w:right="-205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1</w:t>
      </w:r>
      <w:r>
        <w:rPr>
          <w:rFonts w:ascii="Times New Roman" w:hAnsi="Times New Roman"/>
          <w:sz w:val="24"/>
          <w:szCs w:val="28"/>
        </w:rPr>
        <w:t>.  Классные часы и беседы о профессиях.</w:t>
      </w:r>
    </w:p>
    <w:p w14:paraId="4C6D90D4">
      <w:pPr>
        <w:pStyle w:val="16"/>
        <w:ind w:left="709" w:right="-205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2</w:t>
      </w:r>
      <w:r>
        <w:rPr>
          <w:rFonts w:ascii="Times New Roman" w:hAnsi="Times New Roman"/>
          <w:sz w:val="24"/>
          <w:szCs w:val="28"/>
        </w:rPr>
        <w:t>.  Тематические занятия, сообщения, презентации.</w:t>
      </w:r>
    </w:p>
    <w:p w14:paraId="065F77EE">
      <w:pPr>
        <w:pStyle w:val="16"/>
        <w:ind w:left="709" w:right="-205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3</w:t>
      </w:r>
      <w:r>
        <w:rPr>
          <w:rFonts w:ascii="Times New Roman" w:hAnsi="Times New Roman"/>
          <w:sz w:val="24"/>
          <w:szCs w:val="28"/>
        </w:rPr>
        <w:t>.  Конкурсы рисунков и стихов.</w:t>
      </w:r>
    </w:p>
    <w:p w14:paraId="70414EB2">
      <w:pPr>
        <w:pStyle w:val="16"/>
        <w:ind w:left="709" w:right="-205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4.</w:t>
      </w:r>
      <w:r>
        <w:rPr>
          <w:rFonts w:ascii="Times New Roman" w:hAnsi="Times New Roman"/>
          <w:sz w:val="24"/>
          <w:szCs w:val="28"/>
        </w:rPr>
        <w:t xml:space="preserve">  Экскурсии.</w:t>
      </w:r>
    </w:p>
    <w:p w14:paraId="7A5003D9">
      <w:pPr>
        <w:pStyle w:val="16"/>
        <w:ind w:left="709" w:right="-205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5</w:t>
      </w:r>
      <w:r>
        <w:rPr>
          <w:rFonts w:ascii="Times New Roman" w:hAnsi="Times New Roman"/>
          <w:sz w:val="24"/>
          <w:szCs w:val="28"/>
        </w:rPr>
        <w:t>.  Игры-викторины.</w:t>
      </w:r>
    </w:p>
    <w:p w14:paraId="27CE0F9F">
      <w:pPr>
        <w:pStyle w:val="16"/>
        <w:ind w:left="709" w:right="-205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6</w:t>
      </w:r>
      <w:r>
        <w:rPr>
          <w:rFonts w:ascii="Times New Roman" w:hAnsi="Times New Roman"/>
          <w:sz w:val="24"/>
          <w:szCs w:val="28"/>
        </w:rPr>
        <w:t>.  Встречи с людьми разных профессий.</w:t>
      </w:r>
    </w:p>
    <w:p w14:paraId="5CE143C5">
      <w:pPr>
        <w:pStyle w:val="16"/>
        <w:ind w:left="709" w:right="-205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7</w:t>
      </w:r>
      <w:r>
        <w:rPr>
          <w:rFonts w:ascii="Times New Roman" w:hAnsi="Times New Roman"/>
          <w:sz w:val="24"/>
          <w:szCs w:val="28"/>
        </w:rPr>
        <w:t>.  Письменные работы: мини-сочинения.</w:t>
      </w:r>
    </w:p>
    <w:p w14:paraId="528A3347">
      <w:pPr>
        <w:pStyle w:val="16"/>
        <w:ind w:left="709" w:right="-205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9</w:t>
      </w:r>
      <w:r>
        <w:rPr>
          <w:rFonts w:ascii="Times New Roman" w:hAnsi="Times New Roman"/>
          <w:sz w:val="24"/>
          <w:szCs w:val="28"/>
        </w:rPr>
        <w:t>.  Диагностика учащихся.</w:t>
      </w:r>
    </w:p>
    <w:p w14:paraId="03BE30ED">
      <w:pPr>
        <w:pStyle w:val="16"/>
        <w:ind w:left="709" w:right="-205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10</w:t>
      </w:r>
      <w:r>
        <w:rPr>
          <w:rFonts w:ascii="Times New Roman" w:hAnsi="Times New Roman"/>
          <w:sz w:val="24"/>
          <w:szCs w:val="28"/>
        </w:rPr>
        <w:t>. Работа индивидуально, в парах, в малых группах.</w:t>
      </w:r>
    </w:p>
    <w:p w14:paraId="045E64A8">
      <w:pPr>
        <w:spacing w:after="0" w:line="240" w:lineRule="auto"/>
        <w:ind w:left="709" w:right="-205"/>
        <w:jc w:val="both"/>
        <w:rPr>
          <w:rFonts w:ascii="Times New Roman" w:hAnsi="Times New Roman" w:cs="Times New Roman"/>
          <w:b/>
          <w:color w:val="000000" w:themeColor="text1"/>
          <w:sz w:val="24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8"/>
        </w:rPr>
        <w:t>Основные направления программы:</w:t>
      </w:r>
    </w:p>
    <w:p w14:paraId="1B027145">
      <w:pPr>
        <w:spacing w:after="0" w:line="240" w:lineRule="auto"/>
        <w:ind w:left="709" w:right="-205" w:firstLine="4"/>
        <w:jc w:val="both"/>
        <w:rPr>
          <w:rFonts w:ascii="Times New Roman" w:hAnsi="Times New Roman" w:cs="Times New Roman"/>
          <w:color w:val="000000" w:themeColor="text1"/>
          <w:sz w:val="24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8"/>
        </w:rPr>
        <w:t xml:space="preserve">Модуль </w:t>
      </w:r>
      <w:r>
        <w:rPr>
          <w:rFonts w:ascii="Times New Roman" w:hAnsi="Times New Roman" w:cs="Times New Roman"/>
          <w:b/>
          <w:color w:val="000000" w:themeColor="text1"/>
          <w:sz w:val="24"/>
          <w:szCs w:val="28"/>
          <w:lang w:val="en-US"/>
        </w:rPr>
        <w:t>I</w:t>
      </w:r>
      <w:r>
        <w:rPr>
          <w:rFonts w:ascii="Times New Roman" w:hAnsi="Times New Roman" w:cs="Times New Roman"/>
          <w:b/>
          <w:color w:val="000000" w:themeColor="text1"/>
          <w:sz w:val="24"/>
          <w:szCs w:val="28"/>
        </w:rPr>
        <w:t xml:space="preserve"> - </w:t>
      </w:r>
      <w:r>
        <w:rPr>
          <w:rFonts w:ascii="Times New Roman" w:hAnsi="Times New Roman" w:cs="Times New Roman"/>
          <w:color w:val="000000" w:themeColor="text1"/>
          <w:sz w:val="24"/>
          <w:szCs w:val="28"/>
        </w:rPr>
        <w:t>«Игра в профессии» - 1 класс.</w:t>
      </w:r>
    </w:p>
    <w:p w14:paraId="4F1BF448">
      <w:pPr>
        <w:spacing w:after="0" w:line="240" w:lineRule="auto"/>
        <w:ind w:left="709" w:right="-205" w:firstLine="4"/>
        <w:jc w:val="both"/>
        <w:rPr>
          <w:rFonts w:ascii="Times New Roman" w:hAnsi="Times New Roman" w:cs="Times New Roman"/>
          <w:color w:val="000000" w:themeColor="text1"/>
          <w:sz w:val="24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8"/>
        </w:rPr>
        <w:t xml:space="preserve">Цель: </w:t>
      </w:r>
      <w:r>
        <w:rPr>
          <w:rFonts w:ascii="Times New Roman" w:hAnsi="Times New Roman" w:cs="Times New Roman"/>
          <w:color w:val="000000" w:themeColor="text1"/>
          <w:sz w:val="24"/>
          <w:szCs w:val="28"/>
        </w:rPr>
        <w:t>формирование элементарных знаний о профессиях через игру.</w:t>
      </w:r>
    </w:p>
    <w:p w14:paraId="0386E775">
      <w:pPr>
        <w:spacing w:after="0" w:line="240" w:lineRule="auto"/>
        <w:ind w:left="709" w:right="-205" w:firstLine="4"/>
        <w:jc w:val="both"/>
        <w:rPr>
          <w:rFonts w:ascii="Times New Roman" w:hAnsi="Times New Roman" w:cs="Times New Roman"/>
          <w:color w:val="000000" w:themeColor="text1"/>
          <w:sz w:val="24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8"/>
        </w:rPr>
        <w:t xml:space="preserve">Модуль </w:t>
      </w:r>
      <w:r>
        <w:rPr>
          <w:rFonts w:ascii="Times New Roman" w:hAnsi="Times New Roman" w:cs="Times New Roman"/>
          <w:b/>
          <w:color w:val="000000" w:themeColor="text1"/>
          <w:sz w:val="24"/>
          <w:szCs w:val="28"/>
          <w:lang w:val="en-US"/>
        </w:rPr>
        <w:t>II</w:t>
      </w:r>
      <w:r>
        <w:rPr>
          <w:rFonts w:ascii="Times New Roman" w:hAnsi="Times New Roman" w:cs="Times New Roman"/>
          <w:b/>
          <w:color w:val="000000" w:themeColor="text1"/>
          <w:sz w:val="24"/>
          <w:szCs w:val="28"/>
        </w:rPr>
        <w:t xml:space="preserve"> - </w:t>
      </w:r>
      <w:r>
        <w:rPr>
          <w:rFonts w:ascii="Times New Roman" w:hAnsi="Times New Roman" w:cs="Times New Roman"/>
          <w:color w:val="000000" w:themeColor="text1"/>
          <w:sz w:val="24"/>
          <w:szCs w:val="28"/>
        </w:rPr>
        <w:t>«Путешествие в мир профессий» - 2 класс.</w:t>
      </w:r>
    </w:p>
    <w:p w14:paraId="0F7B6D32">
      <w:pPr>
        <w:spacing w:after="0" w:line="240" w:lineRule="auto"/>
        <w:ind w:left="709" w:right="-205" w:firstLine="4"/>
        <w:jc w:val="both"/>
        <w:rPr>
          <w:rFonts w:ascii="Times New Roman" w:hAnsi="Times New Roman" w:cs="Times New Roman"/>
          <w:color w:val="000000" w:themeColor="text1"/>
          <w:sz w:val="24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8"/>
        </w:rPr>
        <w:t xml:space="preserve">Цель: </w:t>
      </w:r>
      <w:r>
        <w:rPr>
          <w:rFonts w:ascii="Times New Roman" w:hAnsi="Times New Roman" w:cs="Times New Roman"/>
          <w:color w:val="000000" w:themeColor="text1"/>
          <w:sz w:val="24"/>
          <w:szCs w:val="28"/>
        </w:rPr>
        <w:t>расширение представлений детей о мире профессий.</w:t>
      </w:r>
    </w:p>
    <w:p w14:paraId="6E83507F">
      <w:pPr>
        <w:spacing w:after="0" w:line="240" w:lineRule="auto"/>
        <w:ind w:left="709" w:right="-205" w:firstLine="4"/>
        <w:jc w:val="both"/>
        <w:rPr>
          <w:rFonts w:ascii="Times New Roman" w:hAnsi="Times New Roman" w:cs="Times New Roman"/>
          <w:color w:val="000000" w:themeColor="text1"/>
          <w:sz w:val="24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8"/>
        </w:rPr>
        <w:t xml:space="preserve">Модуль </w:t>
      </w:r>
      <w:r>
        <w:rPr>
          <w:rFonts w:ascii="Times New Roman" w:hAnsi="Times New Roman" w:cs="Times New Roman"/>
          <w:b/>
          <w:color w:val="000000" w:themeColor="text1"/>
          <w:sz w:val="24"/>
          <w:szCs w:val="28"/>
          <w:lang w:val="en-US"/>
        </w:rPr>
        <w:t>III</w:t>
      </w:r>
      <w:r>
        <w:rPr>
          <w:rFonts w:ascii="Times New Roman" w:hAnsi="Times New Roman" w:cs="Times New Roman"/>
          <w:b/>
          <w:color w:val="000000" w:themeColor="text1"/>
          <w:sz w:val="24"/>
          <w:szCs w:val="28"/>
        </w:rPr>
        <w:t xml:space="preserve"> -</w:t>
      </w:r>
      <w:r>
        <w:rPr>
          <w:rFonts w:ascii="Times New Roman" w:hAnsi="Times New Roman" w:cs="Times New Roman"/>
          <w:color w:val="000000" w:themeColor="text1"/>
          <w:sz w:val="24"/>
          <w:szCs w:val="28"/>
        </w:rPr>
        <w:t>«Все работы хороши» - 3 класс.</w:t>
      </w:r>
    </w:p>
    <w:p w14:paraId="333A904D">
      <w:pPr>
        <w:spacing w:after="0" w:line="240" w:lineRule="auto"/>
        <w:ind w:left="709" w:right="-205" w:firstLine="4"/>
        <w:jc w:val="both"/>
        <w:rPr>
          <w:rFonts w:ascii="Times New Roman" w:hAnsi="Times New Roman" w:cs="Times New Roman"/>
          <w:color w:val="000000" w:themeColor="text1"/>
          <w:sz w:val="24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8"/>
        </w:rPr>
        <w:t xml:space="preserve">Цель: </w:t>
      </w:r>
      <w:r>
        <w:rPr>
          <w:rFonts w:ascii="Times New Roman" w:hAnsi="Times New Roman" w:cs="Times New Roman"/>
          <w:color w:val="000000" w:themeColor="text1"/>
          <w:sz w:val="24"/>
          <w:szCs w:val="28"/>
        </w:rPr>
        <w:t>формирование мотивации, интереса к трудовой и учебной деятельности, стремление к коллективному общественно-полезному труду</w:t>
      </w:r>
    </w:p>
    <w:p w14:paraId="3B63C190">
      <w:pPr>
        <w:spacing w:after="0" w:line="240" w:lineRule="auto"/>
        <w:ind w:left="709" w:right="-205" w:firstLine="4"/>
        <w:jc w:val="both"/>
        <w:rPr>
          <w:rFonts w:ascii="Times New Roman" w:hAnsi="Times New Roman" w:cs="Times New Roman"/>
          <w:color w:val="000000" w:themeColor="text1"/>
          <w:sz w:val="24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8"/>
        </w:rPr>
        <w:t xml:space="preserve">Модуль </w:t>
      </w:r>
      <w:r>
        <w:rPr>
          <w:rFonts w:ascii="Times New Roman" w:hAnsi="Times New Roman" w:cs="Times New Roman"/>
          <w:b/>
          <w:color w:val="000000" w:themeColor="text1"/>
          <w:sz w:val="24"/>
          <w:szCs w:val="28"/>
          <w:lang w:val="en-US"/>
        </w:rPr>
        <w:t>IV</w:t>
      </w:r>
      <w:r>
        <w:rPr>
          <w:rFonts w:ascii="Times New Roman" w:hAnsi="Times New Roman" w:cs="Times New Roman"/>
          <w:b/>
          <w:color w:val="000000" w:themeColor="text1"/>
          <w:sz w:val="24"/>
          <w:szCs w:val="28"/>
        </w:rPr>
        <w:t xml:space="preserve"> -</w:t>
      </w:r>
      <w:r>
        <w:rPr>
          <w:rFonts w:ascii="Times New Roman" w:hAnsi="Times New Roman" w:cs="Times New Roman"/>
          <w:color w:val="000000" w:themeColor="text1"/>
          <w:sz w:val="24"/>
          <w:szCs w:val="28"/>
        </w:rPr>
        <w:t>«Труд в почете любой, мир профессий большой» - 4 класс.</w:t>
      </w:r>
    </w:p>
    <w:p w14:paraId="5F7DB55B">
      <w:pPr>
        <w:spacing w:after="0" w:line="240" w:lineRule="auto"/>
        <w:ind w:left="709" w:right="-205" w:firstLine="4"/>
        <w:jc w:val="both"/>
        <w:rPr>
          <w:rFonts w:ascii="Times New Roman" w:hAnsi="Times New Roman" w:cs="Times New Roman"/>
          <w:color w:val="000000" w:themeColor="text1"/>
          <w:sz w:val="24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8"/>
        </w:rPr>
        <w:t xml:space="preserve">Цель: </w:t>
      </w:r>
      <w:r>
        <w:rPr>
          <w:rFonts w:ascii="Times New Roman" w:hAnsi="Times New Roman" w:cs="Times New Roman"/>
          <w:color w:val="000000" w:themeColor="text1"/>
          <w:sz w:val="24"/>
          <w:szCs w:val="28"/>
        </w:rPr>
        <w:t>формировать добросовестное отношении к труду, понимание его роли в жизни человека и общества, развивать интерес к будущей профессии.</w:t>
      </w:r>
    </w:p>
    <w:p w14:paraId="43044A25">
      <w:pPr>
        <w:spacing w:after="0" w:line="240" w:lineRule="auto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Раздел 3. Место в учебном плане. </w:t>
      </w:r>
    </w:p>
    <w:p w14:paraId="1609C5C1">
      <w:pPr>
        <w:spacing w:after="0" w:line="240" w:lineRule="auto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</w:p>
    <w:p w14:paraId="32B91482">
      <w:pPr>
        <w:pStyle w:val="11"/>
        <w:spacing w:before="31"/>
        <w:ind w:left="709" w:right="-205"/>
        <w:rPr>
          <w:sz w:val="24"/>
          <w:szCs w:val="24"/>
        </w:rPr>
      </w:pPr>
      <w:r>
        <w:rPr>
          <w:sz w:val="24"/>
          <w:szCs w:val="24"/>
        </w:rPr>
        <w:t>Планируемые результаты освоения курса внеурочной деятельности</w:t>
      </w:r>
    </w:p>
    <w:p w14:paraId="5E7E3769">
      <w:pPr>
        <w:pStyle w:val="15"/>
        <w:ind w:left="709" w:right="-205"/>
        <w:jc w:val="both"/>
        <w:rPr>
          <w:sz w:val="24"/>
          <w:szCs w:val="24"/>
        </w:rPr>
      </w:pPr>
    </w:p>
    <w:p w14:paraId="0EEF7EC4">
      <w:pPr>
        <w:spacing w:after="0"/>
        <w:ind w:left="709" w:right="-205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Метапредметные результаты</w:t>
      </w:r>
    </w:p>
    <w:p w14:paraId="3FDDFBFD">
      <w:pPr>
        <w:spacing w:after="0"/>
        <w:ind w:left="709" w:right="-205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Регулятивные универсальные учебные действия:</w:t>
      </w:r>
    </w:p>
    <w:p w14:paraId="2046C4C0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принятие и сохранение учебной задачи;</w:t>
      </w:r>
    </w:p>
    <w:p w14:paraId="078C26B3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-планирование последовательности шагов алгоритма для достижения цели;</w:t>
      </w:r>
    </w:p>
    <w:p w14:paraId="7669BFDB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-формирование умений ставить цель-создание творческой работы, планировать достижения этой цели, создавать вспомогательные эскизы в процессе работы;</w:t>
      </w:r>
    </w:p>
    <w:p w14:paraId="620E4E40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-осуществление итогового и пошагового контроля по результату;</w:t>
      </w:r>
    </w:p>
    <w:p w14:paraId="3E945A0D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-освоение способов решения проблем творческого характера в жизненных ситуациях;</w:t>
      </w:r>
    </w:p>
    <w:p w14:paraId="118F4DD2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-оценивание получающегося творческого продукта и соотнесение его с изначальным замыслом, выполнение по необходимости коррекции либо продукта, либо замысла;</w:t>
      </w:r>
    </w:p>
    <w:p w14:paraId="788081DB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-поиск ошибок в плане действий и внесение в него изменений;</w:t>
      </w:r>
    </w:p>
    <w:p w14:paraId="47208391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-умение вносить необходимые коррективы в действия после его завершения на основе его оценки и учета характера сделанных ошибок, использование предложений и оценки для создания нового.</w:t>
      </w:r>
    </w:p>
    <w:p w14:paraId="762BD530">
      <w:pPr>
        <w:spacing w:after="0"/>
        <w:ind w:left="709" w:right="-205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Познавательные универсальные учебные действия:</w:t>
      </w:r>
    </w:p>
    <w:p w14:paraId="07E20932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-поиск информации в индивидуальных информационных архивах учащегося, информационной среде образовательного учреждения, в федеральных хранилищах информационных образовательных ресурсов;</w:t>
      </w:r>
    </w:p>
    <w:p w14:paraId="550BBFDE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-осуществление записи выборочной информации об окружающем мире и о себе, в том числе с помощью инструментов ИКТ;</w:t>
      </w:r>
    </w:p>
    <w:p w14:paraId="325258D7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-использование средств информационных и коммуникационных технологий для решения коммуникативных, познавательных и творческих задач;</w:t>
      </w:r>
    </w:p>
    <w:p w14:paraId="5FB87C06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-моделирование-преобразование объекта из чувственной формы в модель, где выделены существенные характеристики объекта (пространственно-графическая или знаково-символистическая);</w:t>
      </w:r>
    </w:p>
    <w:p w14:paraId="4AFEDDA1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-анализ объектов с целью выделения признаков (существенных, несущественных);</w:t>
      </w:r>
    </w:p>
    <w:p w14:paraId="003E3FF3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-синтез- составление целого из частей, в том числе самостоятельное достраивание с восполнением недостающих компонентов;</w:t>
      </w:r>
    </w:p>
    <w:p w14:paraId="737C1E33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-выбор оснований и критериев для сравнения, классификации объектов;</w:t>
      </w:r>
    </w:p>
    <w:p w14:paraId="35C143C0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-установление причинно-следственных связей, аналогий;</w:t>
      </w:r>
    </w:p>
    <w:p w14:paraId="5AFA5DB0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-построение логической цепи рассуждений, сообщений в устной и письменной форме.</w:t>
      </w:r>
    </w:p>
    <w:p w14:paraId="747CE50B">
      <w:pPr>
        <w:spacing w:after="0"/>
        <w:ind w:left="709" w:right="-205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Коммуникативные универсальные учебные действия:</w:t>
      </w:r>
    </w:p>
    <w:p w14:paraId="4092BDD9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-аргументирование своей точки зрения на выбор оснований и критериев при выделении признаков, сравнении и классификации объектов;</w:t>
      </w:r>
    </w:p>
    <w:p w14:paraId="1C33A263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-выслушивание собеседника и ведение диалога;</w:t>
      </w:r>
    </w:p>
    <w:p w14:paraId="40C71079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-признание возможности существования различных точек зрения и право каждого иметь свою;</w:t>
      </w:r>
    </w:p>
    <w:p w14:paraId="6492A13A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-планирование учебного сотрудничества с учителем и сверстниками - определение цели, функций участников, способов взаимодействия;</w:t>
      </w:r>
    </w:p>
    <w:p w14:paraId="399EC3AD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-постановка вопросов - инициативное сотрудничество в поиске и сборе информации;</w:t>
      </w:r>
    </w:p>
    <w:p w14:paraId="0EAF1555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-разрешение конфликтов – выявление, идентификация проблемы, поиск и оценка альтернативных способов разрешения конфликта, принятие решения и его реализация;</w:t>
      </w:r>
    </w:p>
    <w:p w14:paraId="0705A840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-управление поведением партнера – контроль, коррекция, оценка действий партнёра;</w:t>
      </w:r>
    </w:p>
    <w:p w14:paraId="337ADD79">
      <w:pPr>
        <w:spacing w:after="0"/>
        <w:ind w:left="709" w:right="-2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-умение достаточно точно выражать свои мысли в соответствии с задачами и условиями коммуникации; владение монологической и диалогической формами речи в соответствии с грамматическими и синтаксическими нормами родного языка.</w:t>
      </w:r>
    </w:p>
    <w:p w14:paraId="70A44075">
      <w:pPr>
        <w:spacing w:after="0" w:line="240" w:lineRule="auto"/>
        <w:ind w:left="709" w:right="-205"/>
        <w:jc w:val="both"/>
        <w:rPr>
          <w:rFonts w:ascii="Times New Roman" w:hAnsi="Times New Roman" w:eastAsia="Lucida Sans Unicode"/>
          <w:b/>
          <w:bCs/>
          <w:kern w:val="1"/>
          <w:sz w:val="28"/>
          <w:szCs w:val="28"/>
          <w:lang w:eastAsia="hi-IN" w:bidi="hi-IN"/>
        </w:rPr>
      </w:pPr>
    </w:p>
    <w:p w14:paraId="46FDD388">
      <w:pPr>
        <w:pStyle w:val="15"/>
        <w:ind w:left="709" w:right="-205"/>
        <w:jc w:val="both"/>
        <w:rPr>
          <w:sz w:val="24"/>
          <w:szCs w:val="24"/>
        </w:rPr>
        <w:sectPr>
          <w:pgSz w:w="11910" w:h="16840"/>
          <w:pgMar w:top="480" w:right="600" w:bottom="280" w:left="600" w:header="720" w:footer="720" w:gutter="0"/>
          <w:cols w:space="720" w:num="1"/>
        </w:sectPr>
      </w:pPr>
    </w:p>
    <w:p w14:paraId="1A5E67F3">
      <w:pPr>
        <w:spacing w:after="0" w:line="480" w:lineRule="auto"/>
        <w:ind w:left="709" w:right="-205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МЕТОДИЧЕСКИЕ МАТЕРИАЛЫ ДЛЯ УЧИТЕЛЯ</w:t>
      </w:r>
    </w:p>
    <w:p w14:paraId="18BF1022">
      <w:pPr>
        <w:pStyle w:val="13"/>
        <w:widowControl/>
        <w:autoSpaceDE/>
        <w:autoSpaceDN/>
        <w:spacing w:before="0" w:line="276" w:lineRule="auto"/>
        <w:ind w:left="709" w:right="-205" w:firstLine="0"/>
        <w:contextualSpacing/>
        <w:jc w:val="both"/>
        <w:rPr>
          <w:b/>
          <w:sz w:val="32"/>
          <w:szCs w:val="24"/>
          <w:u w:val="single"/>
        </w:rPr>
      </w:pPr>
      <w:r>
        <w:rPr>
          <w:sz w:val="24"/>
        </w:rPr>
        <w:t>1.  Алешина Н.М. Ознакомление школьников с окружающей и социальной действительностью. – М. «Просвещение», 2005.</w:t>
      </w:r>
    </w:p>
    <w:p w14:paraId="76666BF3">
      <w:pPr>
        <w:pStyle w:val="13"/>
        <w:widowControl/>
        <w:autoSpaceDE/>
        <w:autoSpaceDN/>
        <w:spacing w:before="0" w:line="276" w:lineRule="auto"/>
        <w:ind w:left="709" w:right="-205" w:firstLine="0"/>
        <w:contextualSpacing/>
        <w:jc w:val="both"/>
        <w:rPr>
          <w:b/>
          <w:sz w:val="32"/>
          <w:szCs w:val="24"/>
          <w:u w:val="single"/>
        </w:rPr>
      </w:pPr>
      <w:r>
        <w:rPr>
          <w:sz w:val="24"/>
        </w:rPr>
        <w:t xml:space="preserve">2.  Берн Э. Игры, в которые играют люди. Люди, которые играют в игры / Э.Берн. — СПб.; М.: АСТ, 1996. </w:t>
      </w:r>
    </w:p>
    <w:p w14:paraId="4110E0EC">
      <w:pPr>
        <w:pStyle w:val="13"/>
        <w:widowControl/>
        <w:autoSpaceDE/>
        <w:autoSpaceDN/>
        <w:spacing w:before="0" w:line="276" w:lineRule="auto"/>
        <w:ind w:left="709" w:right="-205" w:firstLine="0"/>
        <w:contextualSpacing/>
        <w:jc w:val="both"/>
        <w:rPr>
          <w:b/>
          <w:sz w:val="32"/>
          <w:szCs w:val="24"/>
          <w:u w:val="single"/>
        </w:rPr>
      </w:pPr>
      <w:r>
        <w:rPr>
          <w:sz w:val="24"/>
        </w:rPr>
        <w:t xml:space="preserve">3. Вопросы психологии ребенка школьного возраста: СПб. ст./под ред. А.Н. Леонтьева и А.В. Запорожца. М., 1995. </w:t>
      </w:r>
    </w:p>
    <w:p w14:paraId="5FF02AC2">
      <w:pPr>
        <w:pStyle w:val="13"/>
        <w:widowControl/>
        <w:autoSpaceDE/>
        <w:autoSpaceDN/>
        <w:spacing w:before="0" w:line="276" w:lineRule="auto"/>
        <w:ind w:left="709" w:right="-205" w:firstLine="0"/>
        <w:contextualSpacing/>
        <w:jc w:val="both"/>
        <w:rPr>
          <w:b/>
          <w:sz w:val="32"/>
          <w:szCs w:val="24"/>
          <w:u w:val="single"/>
        </w:rPr>
      </w:pPr>
      <w:r>
        <w:rPr>
          <w:sz w:val="24"/>
        </w:rPr>
        <w:t xml:space="preserve">4. Выготский, Л.С. О связи между трудовой деятельностью и интеллектуальным развитием ребенка / Л.С.Выготский // Дефектология. — 1996. — №6. </w:t>
      </w:r>
    </w:p>
    <w:p w14:paraId="41D502A5">
      <w:pPr>
        <w:pStyle w:val="13"/>
        <w:widowControl/>
        <w:autoSpaceDE/>
        <w:autoSpaceDN/>
        <w:spacing w:before="0" w:line="276" w:lineRule="auto"/>
        <w:ind w:left="709" w:right="-205" w:firstLine="0"/>
        <w:contextualSpacing/>
        <w:jc w:val="both"/>
        <w:rPr>
          <w:b/>
          <w:sz w:val="32"/>
          <w:szCs w:val="24"/>
          <w:u w:val="single"/>
        </w:rPr>
      </w:pPr>
      <w:r>
        <w:rPr>
          <w:sz w:val="24"/>
        </w:rPr>
        <w:t>5. Доронова Т.Н. Игра в школьном возрасте. – М. «Просвещение», 2005.</w:t>
      </w:r>
    </w:p>
    <w:p w14:paraId="3E905794">
      <w:pPr>
        <w:pStyle w:val="13"/>
        <w:widowControl/>
        <w:autoSpaceDE/>
        <w:autoSpaceDN/>
        <w:spacing w:before="0" w:line="276" w:lineRule="auto"/>
        <w:ind w:left="709" w:right="-205" w:firstLine="0"/>
        <w:contextualSpacing/>
        <w:jc w:val="both"/>
        <w:rPr>
          <w:b/>
          <w:sz w:val="32"/>
          <w:szCs w:val="24"/>
          <w:u w:val="single"/>
        </w:rPr>
      </w:pPr>
      <w:r>
        <w:rPr>
          <w:sz w:val="24"/>
        </w:rPr>
        <w:t xml:space="preserve">6. Захаров Н.Н. Профессиональная ориентация школьников / Н.Н.Захаров. — М. — 1988. </w:t>
      </w:r>
    </w:p>
    <w:p w14:paraId="37E5B788">
      <w:pPr>
        <w:pStyle w:val="13"/>
        <w:widowControl/>
        <w:autoSpaceDE/>
        <w:autoSpaceDN/>
        <w:spacing w:before="0" w:line="276" w:lineRule="auto"/>
        <w:ind w:left="709" w:right="-205" w:firstLine="0"/>
        <w:contextualSpacing/>
        <w:jc w:val="both"/>
        <w:rPr>
          <w:b/>
          <w:sz w:val="32"/>
          <w:szCs w:val="24"/>
          <w:u w:val="single"/>
        </w:rPr>
      </w:pPr>
      <w:r>
        <w:rPr>
          <w:sz w:val="24"/>
        </w:rPr>
        <w:t xml:space="preserve">7. Кирилова О.П. Позвольте ребенку выбирать/ М., Эврика, Детский сад – открытое пространство. </w:t>
      </w:r>
    </w:p>
    <w:p w14:paraId="4541C119">
      <w:pPr>
        <w:pStyle w:val="13"/>
        <w:widowControl/>
        <w:autoSpaceDE/>
        <w:autoSpaceDN/>
        <w:spacing w:before="0" w:line="276" w:lineRule="auto"/>
        <w:ind w:left="709" w:right="-205" w:firstLine="0"/>
        <w:contextualSpacing/>
        <w:jc w:val="both"/>
        <w:rPr>
          <w:b/>
          <w:sz w:val="32"/>
          <w:szCs w:val="24"/>
          <w:u w:val="single"/>
        </w:rPr>
      </w:pPr>
      <w:r>
        <w:rPr>
          <w:sz w:val="24"/>
        </w:rPr>
        <w:t>8. Климов Е.А. Психология профессионального самоопределения / Е.А.Климов. — Р н/Д, 1996. — С.506.</w:t>
      </w:r>
    </w:p>
    <w:p w14:paraId="717F8608">
      <w:pPr>
        <w:pStyle w:val="13"/>
        <w:widowControl/>
        <w:autoSpaceDE/>
        <w:autoSpaceDN/>
        <w:spacing w:before="0" w:line="276" w:lineRule="auto"/>
        <w:ind w:left="709" w:right="-205" w:firstLine="0"/>
        <w:contextualSpacing/>
        <w:jc w:val="both"/>
        <w:rPr>
          <w:b/>
          <w:sz w:val="32"/>
          <w:szCs w:val="24"/>
          <w:u w:val="single"/>
        </w:rPr>
      </w:pPr>
      <w:r>
        <w:rPr>
          <w:sz w:val="24"/>
        </w:rPr>
        <w:t xml:space="preserve">9. Красновский Л.И. Опыт ранней профориентации / Л.И. Красновский. // — 1991. — №10. — С.39—44. </w:t>
      </w:r>
    </w:p>
    <w:p w14:paraId="54106DCC">
      <w:pPr>
        <w:pStyle w:val="13"/>
        <w:widowControl/>
        <w:autoSpaceDE/>
        <w:autoSpaceDN/>
        <w:spacing w:before="0" w:after="200" w:line="276" w:lineRule="auto"/>
        <w:ind w:left="709" w:right="-205" w:firstLine="0"/>
        <w:contextualSpacing/>
        <w:jc w:val="both"/>
        <w:rPr>
          <w:b/>
          <w:sz w:val="32"/>
          <w:szCs w:val="24"/>
          <w:u w:val="single"/>
        </w:rPr>
      </w:pPr>
      <w:r>
        <w:rPr>
          <w:sz w:val="24"/>
        </w:rPr>
        <w:t xml:space="preserve">10. Степанов В. М., Лапина О. А., Макаровская А. П. Организация единого воспитательного пространства в инновационной школе. – М.: МПСИ; Воронеж: Издательство НПО «МОДЭК», 2000. </w:t>
      </w:r>
    </w:p>
    <w:p w14:paraId="786822DE">
      <w:pPr>
        <w:pStyle w:val="15"/>
        <w:tabs>
          <w:tab w:val="left" w:pos="-284"/>
          <w:tab w:val="left" w:pos="537"/>
        </w:tabs>
        <w:spacing w:line="242" w:lineRule="auto"/>
        <w:ind w:left="709" w:right="-205"/>
        <w:jc w:val="both"/>
        <w:rPr>
          <w:sz w:val="24"/>
          <w:szCs w:val="24"/>
        </w:rPr>
      </w:pPr>
    </w:p>
    <w:p w14:paraId="668386A1">
      <w:pPr>
        <w:spacing w:after="0" w:line="360" w:lineRule="auto"/>
        <w:ind w:left="709" w:right="-204"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ЦИФРОВЫЕ ОБРАЗОВАТЕЛЬНЫЕ РЕСУРСЫ И РЕСУРСЫ СЕТИ ИНТЕРНЕТ</w:t>
      </w:r>
    </w:p>
    <w:p w14:paraId="41834380">
      <w:pPr>
        <w:spacing w:line="360" w:lineRule="auto"/>
        <w:ind w:left="709" w:right="-204"/>
        <w:rPr>
          <w:sz w:val="24"/>
          <w:szCs w:val="24"/>
        </w:rPr>
        <w:sectPr>
          <w:pgSz w:w="11910" w:h="16840"/>
          <w:pgMar w:top="480" w:right="600" w:bottom="280" w:left="600" w:header="720" w:footer="720" w:gutter="0"/>
          <w:cols w:space="720" w:num="1"/>
        </w:sect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1. Министерство образования РФ, – </w:t>
      </w:r>
      <w:r>
        <w:fldChar w:fldCharType="begin"/>
      </w:r>
      <w:r>
        <w:instrText xml:space="preserve"> HYPERLINK "https://vk.com/away.php?to=https%3A%2F%2Fedu.gov.ru&amp;cc_key=" \t "_blank" </w:instrText>
      </w:r>
      <w:r>
        <w:fldChar w:fldCharType="separate"/>
      </w:r>
      <w:r>
        <w:rPr>
          <w:rFonts w:ascii="Times New Roman" w:hAnsi="Times New Roman" w:cs="Times New Roman"/>
          <w:color w:val="0000FF"/>
          <w:sz w:val="24"/>
          <w:szCs w:val="24"/>
          <w:u w:val="single"/>
          <w:shd w:val="clear" w:color="auto" w:fill="FFFFFF"/>
        </w:rPr>
        <w:t>https://edu.gov.ru</w:t>
      </w:r>
      <w:r>
        <w:rPr>
          <w:rFonts w:ascii="Times New Roman" w:hAnsi="Times New Roman" w:cs="Times New Roman"/>
          <w:color w:val="0000FF"/>
          <w:sz w:val="24"/>
          <w:szCs w:val="24"/>
          <w:u w:val="single"/>
          <w:shd w:val="clear" w:color="auto" w:fill="FFFFFF"/>
        </w:rPr>
        <w:fldChar w:fldCharType="end"/>
      </w:r>
      <w:r>
        <w:rPr>
          <w:rFonts w:ascii="Times New Roman" w:hAnsi="Times New Roman" w:cs="Times New Roman"/>
          <w:color w:val="000000"/>
          <w:sz w:val="24"/>
          <w:szCs w:val="24"/>
        </w:rPr>
        <w:br w:type="textWrapping"/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2. Федеральный портал. Российское образование, - </w:t>
      </w:r>
      <w:r>
        <w:fldChar w:fldCharType="begin"/>
      </w:r>
      <w:r>
        <w:instrText xml:space="preserve"> HYPERLINK "https://vk.com/away.php?to=https%3A%2F%2Fwww.edu.ru&amp;cc_key=" \t "_blank" </w:instrText>
      </w:r>
      <w:r>
        <w:fldChar w:fldCharType="separate"/>
      </w:r>
      <w:r>
        <w:rPr>
          <w:rFonts w:ascii="Times New Roman" w:hAnsi="Times New Roman" w:cs="Times New Roman"/>
          <w:color w:val="0000FF"/>
          <w:sz w:val="24"/>
          <w:szCs w:val="24"/>
          <w:u w:val="single"/>
          <w:shd w:val="clear" w:color="auto" w:fill="FFFFFF"/>
        </w:rPr>
        <w:t>https://www.edu.ru</w:t>
      </w:r>
      <w:r>
        <w:rPr>
          <w:rFonts w:ascii="Times New Roman" w:hAnsi="Times New Roman" w:cs="Times New Roman"/>
          <w:color w:val="0000FF"/>
          <w:sz w:val="24"/>
          <w:szCs w:val="24"/>
          <w:u w:val="single"/>
          <w:shd w:val="clear" w:color="auto" w:fill="FFFFFF"/>
        </w:rPr>
        <w:fldChar w:fldCharType="end"/>
      </w:r>
      <w:r>
        <w:rPr>
          <w:rFonts w:ascii="Times New Roman" w:hAnsi="Times New Roman" w:cs="Times New Roman"/>
          <w:color w:val="000000"/>
          <w:sz w:val="24"/>
          <w:szCs w:val="24"/>
        </w:rPr>
        <w:br w:type="textWrapping"/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3. Российская электронная школа, - </w:t>
      </w:r>
      <w:r>
        <w:fldChar w:fldCharType="begin"/>
      </w:r>
      <w:r>
        <w:instrText xml:space="preserve"> HYPERLINK "https://vk.com/away.php?to=https%3A%2F%2Fresh.edu.ru&amp;cc_key=" \t "_blank" </w:instrText>
      </w:r>
      <w:r>
        <w:fldChar w:fldCharType="separate"/>
      </w:r>
      <w:r>
        <w:rPr>
          <w:rFonts w:ascii="Times New Roman" w:hAnsi="Times New Roman" w:cs="Times New Roman"/>
          <w:color w:val="0000FF"/>
          <w:sz w:val="24"/>
          <w:szCs w:val="24"/>
          <w:u w:val="single"/>
          <w:shd w:val="clear" w:color="auto" w:fill="FFFFFF"/>
        </w:rPr>
        <w:t>https://resh.edu.ru</w:t>
      </w:r>
      <w:r>
        <w:rPr>
          <w:rFonts w:ascii="Times New Roman" w:hAnsi="Times New Roman" w:cs="Times New Roman"/>
          <w:color w:val="0000FF"/>
          <w:sz w:val="24"/>
          <w:szCs w:val="24"/>
          <w:u w:val="single"/>
          <w:shd w:val="clear" w:color="auto" w:fill="FFFFFF"/>
        </w:rPr>
        <w:fldChar w:fldCharType="end"/>
      </w:r>
      <w:r>
        <w:rPr>
          <w:rFonts w:ascii="Times New Roman" w:hAnsi="Times New Roman" w:cs="Times New Roman"/>
          <w:color w:val="000000"/>
          <w:sz w:val="24"/>
          <w:szCs w:val="24"/>
        </w:rPr>
        <w:br w:type="textWrapping"/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4. Дистанционное образование для школьников и детей в интерактивной</w:t>
      </w:r>
      <w:r>
        <w:rPr>
          <w:rFonts w:ascii="Times New Roman" w:hAnsi="Times New Roman" w:cs="Times New Roman"/>
          <w:color w:val="000000"/>
          <w:sz w:val="24"/>
          <w:szCs w:val="24"/>
        </w:rPr>
        <w:br w:type="textWrapping"/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форме, - </w:t>
      </w:r>
      <w:r>
        <w:fldChar w:fldCharType="begin"/>
      </w:r>
      <w:r>
        <w:instrText xml:space="preserve"> HYPERLINK "https://vk.com/away.php?to=https%3A%2F%2Fuchi.ru&amp;cc_key=" \t "_blank" </w:instrText>
      </w:r>
      <w:r>
        <w:fldChar w:fldCharType="separate"/>
      </w:r>
      <w:r>
        <w:rPr>
          <w:rFonts w:ascii="Times New Roman" w:hAnsi="Times New Roman" w:cs="Times New Roman"/>
          <w:color w:val="0000FF"/>
          <w:sz w:val="24"/>
          <w:szCs w:val="24"/>
          <w:u w:val="single"/>
          <w:shd w:val="clear" w:color="auto" w:fill="FFFFFF"/>
        </w:rPr>
        <w:t>https://uchi.ru</w:t>
      </w:r>
      <w:r>
        <w:rPr>
          <w:rFonts w:ascii="Times New Roman" w:hAnsi="Times New Roman" w:cs="Times New Roman"/>
          <w:color w:val="0000FF"/>
          <w:sz w:val="24"/>
          <w:szCs w:val="24"/>
          <w:u w:val="single"/>
          <w:shd w:val="clear" w:color="auto" w:fill="FFFFFF"/>
        </w:rPr>
        <w:fldChar w:fldCharType="end"/>
      </w:r>
      <w:r>
        <w:rPr>
          <w:rFonts w:ascii="Times New Roman" w:hAnsi="Times New Roman" w:cs="Times New Roman"/>
          <w:color w:val="000000"/>
          <w:sz w:val="24"/>
          <w:szCs w:val="24"/>
        </w:rPr>
        <w:br w:type="textWrapping"/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5. Единая коллекция цифровых образовательных ресурсов, - </w:t>
      </w:r>
      <w:r>
        <w:fldChar w:fldCharType="begin"/>
      </w:r>
      <w:r>
        <w:instrText xml:space="preserve"> HYPERLINK "https://vk.com/away.php?to=http%3A%2F%2Fschoolcollection.edu.ru&amp;cc_key=" \t "_blank" </w:instrText>
      </w:r>
      <w:r>
        <w:fldChar w:fldCharType="separate"/>
      </w:r>
      <w:r>
        <w:rPr>
          <w:rFonts w:ascii="Times New Roman" w:hAnsi="Times New Roman" w:cs="Times New Roman"/>
          <w:color w:val="0000FF"/>
          <w:sz w:val="24"/>
          <w:szCs w:val="24"/>
          <w:u w:val="single"/>
          <w:shd w:val="clear" w:color="auto" w:fill="FFFFFF"/>
        </w:rPr>
        <w:t>http://schoolcollection.edu.ru</w:t>
      </w:r>
      <w:r>
        <w:rPr>
          <w:rFonts w:ascii="Times New Roman" w:hAnsi="Times New Roman" w:cs="Times New Roman"/>
          <w:color w:val="0000FF"/>
          <w:sz w:val="24"/>
          <w:szCs w:val="24"/>
          <w:u w:val="single"/>
          <w:shd w:val="clear" w:color="auto" w:fill="FFFFFF"/>
        </w:rPr>
        <w:fldChar w:fldCharType="end"/>
      </w:r>
      <w:r>
        <w:rPr>
          <w:rFonts w:ascii="Times New Roman" w:hAnsi="Times New Roman" w:cs="Times New Roman"/>
          <w:color w:val="000000"/>
          <w:sz w:val="24"/>
          <w:szCs w:val="24"/>
        </w:rPr>
        <w:br w:type="textWrapping"/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6. Облако знаний – образовательный сервис для учащихся и</w:t>
      </w:r>
      <w:r>
        <w:rPr>
          <w:rFonts w:ascii="Times New Roman" w:hAnsi="Times New Roman" w:cs="Times New Roman"/>
          <w:color w:val="000000"/>
          <w:sz w:val="24"/>
          <w:szCs w:val="24"/>
        </w:rPr>
        <w:br w:type="textWrapping"/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преподавателей школ, - </w:t>
      </w:r>
      <w:r>
        <w:fldChar w:fldCharType="begin"/>
      </w:r>
      <w:r>
        <w:instrText xml:space="preserve"> HYPERLINK "https://vk.com/away.php?to=https%3A%2F%2Foblakoz.ru&amp;cc_key=" \t "_blank" </w:instrText>
      </w:r>
      <w:r>
        <w:fldChar w:fldCharType="separate"/>
      </w:r>
      <w:r>
        <w:rPr>
          <w:rFonts w:ascii="Times New Roman" w:hAnsi="Times New Roman" w:cs="Times New Roman"/>
          <w:color w:val="0000FF"/>
          <w:sz w:val="24"/>
          <w:szCs w:val="24"/>
          <w:u w:val="single"/>
          <w:shd w:val="clear" w:color="auto" w:fill="FFFFFF"/>
        </w:rPr>
        <w:t>https://oblakoz.ru</w:t>
      </w:r>
      <w:r>
        <w:rPr>
          <w:rFonts w:ascii="Times New Roman" w:hAnsi="Times New Roman" w:cs="Times New Roman"/>
          <w:color w:val="0000FF"/>
          <w:sz w:val="24"/>
          <w:szCs w:val="24"/>
          <w:u w:val="single"/>
          <w:shd w:val="clear" w:color="auto" w:fill="FFFFFF"/>
        </w:rPr>
        <w:fldChar w:fldCharType="end"/>
      </w:r>
      <w:r>
        <w:rPr>
          <w:rFonts w:ascii="Times New Roman" w:hAnsi="Times New Roman" w:cs="Times New Roman"/>
          <w:color w:val="000000"/>
          <w:sz w:val="24"/>
          <w:szCs w:val="24"/>
        </w:rPr>
        <w:br w:type="textWrapping"/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7. Современное образование на основе технологий Яндекса. Яндекс</w:t>
      </w:r>
      <w:r>
        <w:rPr>
          <w:rFonts w:ascii="Times New Roman" w:hAnsi="Times New Roman" w:cs="Times New Roman"/>
          <w:color w:val="000000"/>
          <w:sz w:val="24"/>
          <w:szCs w:val="24"/>
        </w:rPr>
        <w:br w:type="textWrapping"/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Учебник, — </w:t>
      </w:r>
      <w:r>
        <w:fldChar w:fldCharType="begin"/>
      </w:r>
      <w:r>
        <w:instrText xml:space="preserve"> HYPERLINK "https://vk.com/away.php?to=https%3A%2F%2Feducation.yandex.ru&amp;cc_key=" \t "_blank" </w:instrText>
      </w:r>
      <w:r>
        <w:fldChar w:fldCharType="separate"/>
      </w:r>
      <w:r>
        <w:rPr>
          <w:rFonts w:ascii="Times New Roman" w:hAnsi="Times New Roman" w:cs="Times New Roman"/>
          <w:color w:val="0000FF"/>
          <w:sz w:val="24"/>
          <w:szCs w:val="24"/>
          <w:u w:val="single"/>
          <w:shd w:val="clear" w:color="auto" w:fill="FFFFFF"/>
        </w:rPr>
        <w:t>https://education.yandex.ru</w:t>
      </w:r>
      <w:r>
        <w:rPr>
          <w:rFonts w:ascii="Times New Roman" w:hAnsi="Times New Roman" w:cs="Times New Roman"/>
          <w:color w:val="0000FF"/>
          <w:sz w:val="24"/>
          <w:szCs w:val="24"/>
          <w:u w:val="single"/>
          <w:shd w:val="clear" w:color="auto" w:fill="FFFFFF"/>
        </w:rPr>
        <w:fldChar w:fldCharType="end"/>
      </w:r>
      <w:r>
        <w:rPr>
          <w:rFonts w:ascii="Times New Roman" w:hAnsi="Times New Roman" w:cs="Times New Roman"/>
          <w:color w:val="000000"/>
          <w:sz w:val="24"/>
          <w:szCs w:val="24"/>
        </w:rPr>
        <w:br w:type="textWrapping"/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8. Цифровой образовательный ресурс для школ. ЯКласс, -</w:t>
      </w:r>
      <w:r>
        <w:rPr>
          <w:rFonts w:ascii="Times New Roman" w:hAnsi="Times New Roman" w:cs="Times New Roman"/>
          <w:color w:val="000000"/>
          <w:sz w:val="24"/>
          <w:szCs w:val="24"/>
        </w:rPr>
        <w:br w:type="textWrapping"/>
      </w:r>
      <w:r>
        <w:fldChar w:fldCharType="begin"/>
      </w:r>
      <w:r>
        <w:instrText xml:space="preserve"> HYPERLINK "https://vk.com/away.php?to=https%3A%2F%2Fwww.yaklass.ru&amp;cc_key=" \t "_blank" </w:instrText>
      </w:r>
      <w:r>
        <w:fldChar w:fldCharType="separate"/>
      </w:r>
      <w:r>
        <w:rPr>
          <w:rFonts w:ascii="Times New Roman" w:hAnsi="Times New Roman" w:cs="Times New Roman"/>
          <w:color w:val="0000FF"/>
          <w:sz w:val="24"/>
          <w:szCs w:val="24"/>
          <w:u w:val="single"/>
          <w:shd w:val="clear" w:color="auto" w:fill="FFFFFF"/>
        </w:rPr>
        <w:t>https://www.yaklass.ru</w:t>
      </w:r>
      <w:r>
        <w:rPr>
          <w:rFonts w:ascii="Times New Roman" w:hAnsi="Times New Roman" w:cs="Times New Roman"/>
          <w:color w:val="0000FF"/>
          <w:sz w:val="24"/>
          <w:szCs w:val="24"/>
          <w:u w:val="single"/>
          <w:shd w:val="clear" w:color="auto" w:fill="FFFFFF"/>
        </w:rPr>
        <w:fldChar w:fldCharType="end"/>
      </w:r>
      <w:r>
        <w:rPr>
          <w:rFonts w:ascii="Times New Roman" w:hAnsi="Times New Roman" w:cs="Times New Roman"/>
          <w:color w:val="000000"/>
          <w:sz w:val="24"/>
          <w:szCs w:val="24"/>
        </w:rPr>
        <w:br w:type="textWrapping"/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9. Медиатека издательства «Посвещение», - </w:t>
      </w:r>
      <w:r>
        <w:rPr>
          <w:rFonts w:ascii="Times New Roman" w:hAnsi="Times New Roman" w:cs="Times New Roman"/>
          <w:color w:val="0000FF"/>
          <w:sz w:val="24"/>
          <w:szCs w:val="24"/>
          <w:u w:val="single"/>
          <w:shd w:val="clear" w:color="auto" w:fill="FFFFFF"/>
        </w:rPr>
        <w:t>https://media.prosv</w:t>
      </w:r>
    </w:p>
    <w:p w14:paraId="12860175">
      <w:pPr>
        <w:pStyle w:val="16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Тематическое планирование</w:t>
      </w:r>
    </w:p>
    <w:p w14:paraId="5F869CFC">
      <w:pPr>
        <w:pStyle w:val="1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 КЛАСС</w:t>
      </w:r>
    </w:p>
    <w:tbl>
      <w:tblPr>
        <w:tblStyle w:val="4"/>
        <w:tblW w:w="5000" w:type="pct"/>
        <w:jc w:val="center"/>
        <w:tblCellSpacing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6"/>
        <w:gridCol w:w="7826"/>
        <w:gridCol w:w="890"/>
        <w:gridCol w:w="1653"/>
        <w:gridCol w:w="134"/>
        <w:gridCol w:w="1874"/>
        <w:gridCol w:w="3155"/>
      </w:tblGrid>
      <w:tr w14:paraId="7D4FE23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vMerge w:val="restart"/>
            <w:tcMar>
              <w:top w:w="50" w:type="dxa"/>
              <w:left w:w="100" w:type="dxa"/>
            </w:tcMar>
          </w:tcPr>
          <w:p w14:paraId="50D27C7C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  <w:t>№ п/п</w:t>
            </w:r>
          </w:p>
          <w:p w14:paraId="0DEDA54B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</w:p>
        </w:tc>
        <w:tc>
          <w:tcPr>
            <w:tcW w:w="2401" w:type="pct"/>
            <w:vMerge w:val="restart"/>
            <w:tcMar>
              <w:top w:w="50" w:type="dxa"/>
              <w:left w:w="100" w:type="dxa"/>
            </w:tcMar>
          </w:tcPr>
          <w:p w14:paraId="1BD649CF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Cs w:val="20"/>
              </w:rPr>
              <w:t>Наименование разделов и тем программы</w:t>
            </w:r>
          </w:p>
          <w:p w14:paraId="63F131D4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</w:rPr>
            </w:pPr>
          </w:p>
        </w:tc>
        <w:tc>
          <w:tcPr>
            <w:tcW w:w="1396" w:type="pct"/>
            <w:gridSpan w:val="4"/>
            <w:tcMar>
              <w:top w:w="50" w:type="dxa"/>
              <w:left w:w="100" w:type="dxa"/>
            </w:tcMar>
          </w:tcPr>
          <w:p w14:paraId="0FC3A1E1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  <w:t>Количество часов</w:t>
            </w:r>
          </w:p>
        </w:tc>
        <w:tc>
          <w:tcPr>
            <w:tcW w:w="968" w:type="pct"/>
            <w:vMerge w:val="restart"/>
            <w:tcMar>
              <w:top w:w="50" w:type="dxa"/>
              <w:left w:w="100" w:type="dxa"/>
            </w:tcMar>
          </w:tcPr>
          <w:p w14:paraId="0CEB7E0D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  <w:t>Электронные (цифровые) образовательные ресурсы</w:t>
            </w:r>
          </w:p>
          <w:p w14:paraId="4CC97289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</w:p>
        </w:tc>
      </w:tr>
      <w:tr w14:paraId="761712E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32B2EF1D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401" w:type="pct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38DB0A96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2C258D3D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  <w:t>Всего</w:t>
            </w:r>
          </w:p>
          <w:p w14:paraId="11AFAFB4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</w:pPr>
          </w:p>
        </w:tc>
        <w:tc>
          <w:tcPr>
            <w:tcW w:w="548" w:type="pct"/>
            <w:gridSpan w:val="2"/>
            <w:tcMar>
              <w:top w:w="50" w:type="dxa"/>
              <w:left w:w="100" w:type="dxa"/>
            </w:tcMar>
          </w:tcPr>
          <w:p w14:paraId="35C568A7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  <w:t>Контрольные работы</w:t>
            </w:r>
          </w:p>
        </w:tc>
        <w:tc>
          <w:tcPr>
            <w:tcW w:w="575" w:type="pct"/>
            <w:tcMar>
              <w:top w:w="50" w:type="dxa"/>
              <w:left w:w="100" w:type="dxa"/>
            </w:tcMar>
          </w:tcPr>
          <w:p w14:paraId="4162881A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  <w:t>Практические работы</w:t>
            </w:r>
          </w:p>
        </w:tc>
        <w:tc>
          <w:tcPr>
            <w:tcW w:w="968" w:type="pct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044E834B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14:paraId="00A4CA6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5000" w:type="pct"/>
            <w:gridSpan w:val="7"/>
            <w:tcMar>
              <w:top w:w="50" w:type="dxa"/>
              <w:left w:w="100" w:type="dxa"/>
            </w:tcMar>
          </w:tcPr>
          <w:p w14:paraId="61741604">
            <w:pPr>
              <w:pStyle w:val="16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0"/>
                <w:lang w:val="en-US"/>
              </w:rPr>
              <w:t>ИНВАРИАНТНАЯ ЧАСТЬ</w:t>
            </w:r>
          </w:p>
        </w:tc>
      </w:tr>
      <w:tr w14:paraId="2525928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5000" w:type="pct"/>
            <w:gridSpan w:val="7"/>
            <w:tcMar>
              <w:top w:w="50" w:type="dxa"/>
              <w:left w:w="100" w:type="dxa"/>
            </w:tcMar>
          </w:tcPr>
          <w:p w14:paraId="2581FFB7">
            <w:pPr>
              <w:pStyle w:val="16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0"/>
              </w:rPr>
              <w:t xml:space="preserve">Раздел 1. Введение </w:t>
            </w:r>
          </w:p>
        </w:tc>
      </w:tr>
      <w:tr w14:paraId="7370FDF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58CB603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</w:tcPr>
          <w:p w14:paraId="322DA23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Путешествие в мир профессий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5A77E2A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48" w:type="pct"/>
            <w:gridSpan w:val="2"/>
            <w:tcMar>
              <w:top w:w="50" w:type="dxa"/>
              <w:left w:w="100" w:type="dxa"/>
            </w:tcMar>
          </w:tcPr>
          <w:p w14:paraId="03C23055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575" w:type="pct"/>
            <w:tcMar>
              <w:top w:w="50" w:type="dxa"/>
              <w:left w:w="100" w:type="dxa"/>
            </w:tcMar>
          </w:tcPr>
          <w:p w14:paraId="442BE71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611951F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3088B09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636" w:type="pct"/>
            <w:gridSpan w:val="2"/>
            <w:tcMar>
              <w:top w:w="50" w:type="dxa"/>
              <w:left w:w="100" w:type="dxa"/>
            </w:tcMar>
          </w:tcPr>
          <w:p w14:paraId="289D7369">
            <w:pPr>
              <w:pStyle w:val="16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Итого по разделу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79A58378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</w:t>
            </w:r>
          </w:p>
        </w:tc>
        <w:tc>
          <w:tcPr>
            <w:tcW w:w="548" w:type="pct"/>
            <w:gridSpan w:val="2"/>
            <w:tcBorders>
              <w:right w:val="single" w:color="auto" w:sz="4" w:space="0"/>
            </w:tcBorders>
            <w:tcMar>
              <w:top w:w="50" w:type="dxa"/>
              <w:left w:w="100" w:type="dxa"/>
            </w:tcMar>
          </w:tcPr>
          <w:p w14:paraId="2F2FBBC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5" w:type="pct"/>
            <w:tcBorders>
              <w:right w:val="single" w:color="auto" w:sz="4" w:space="0"/>
            </w:tcBorders>
          </w:tcPr>
          <w:p w14:paraId="72F0FC6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8" w:type="pct"/>
            <w:tcBorders>
              <w:left w:val="single" w:color="auto" w:sz="4" w:space="0"/>
            </w:tcBorders>
          </w:tcPr>
          <w:p w14:paraId="521E6ED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5B85CDD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5000" w:type="pct"/>
            <w:gridSpan w:val="7"/>
            <w:tcMar>
              <w:top w:w="50" w:type="dxa"/>
              <w:left w:w="100" w:type="dxa"/>
            </w:tcMar>
          </w:tcPr>
          <w:p w14:paraId="3FD1D107">
            <w:pPr>
              <w:pStyle w:val="1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2. Народные профессии </w:t>
            </w:r>
          </w:p>
        </w:tc>
      </w:tr>
      <w:tr w14:paraId="4618E1A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1E7C7C5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5A1A490D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У бабушки в деревне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4DD548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76B7FB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56C9C4D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5BD3846A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0EFF728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021D8FC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2.2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3C6E3344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Ловись рыбка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13FE01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0C49638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BAA24E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3107CE13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5B97F5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1FBE2F4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2.3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4B9ACA00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Труженики леса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1BDC8A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367F57E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6EB9C07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10B51B8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514C680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1DA245A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2.4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631ADAB6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Хлеб – всему голова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DBD90D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EF7AB6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524252E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3782CDD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42E10CD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7981D53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2.5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3D9E7A40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Профессия овощевод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2AFE3B5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BEBA48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46C2A6A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386CA4F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55D8A20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1037663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2.6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020013F7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Знакомьтесь. агроном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CE3283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19593A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074B60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64B5084A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39F694E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2EF5F9B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2.7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0D4F840B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Профессия цветовод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0799507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82857F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0533DA2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464A4D51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53614C9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06DCB12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2.8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4E4E7E69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Все работы хороши, выбирай на вкус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1C033C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B4B074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1E19118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54E653F4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3ED3915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6CD7745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2.9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34D04BD9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В магазине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358174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23393CB5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6D0F76B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62E18417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7DD501F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32D31A6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2.10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78E5C7D2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В библиотеке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50D0DD5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24DF2E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030183B5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253FBBFA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AD0FFF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2CD0143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2.11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09A7F0F4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Весёлая портняжка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241ECC4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7EC41BD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1175879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2C337277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AF7496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5A786D0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2.12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47656F01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Расти здоровым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0D5EB96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7B6107A5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80C983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60623695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5C2190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0345DAB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2.13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77DCA5A5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Я в учителя пойду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07910D6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2CA82B5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5862C25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73853A08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7DA1A30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43C10B48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2.14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75B2BEB3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Кухонный переполох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11C2BF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2C95A3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04D9464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24E5D209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0D81A3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19CDD96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2.15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46CDA355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Причёски такие разные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0657A84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236DDD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939C38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78E0232D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7C5045A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1908CD3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2.16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0AD54664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Профессии наших мам. Кем быть?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3171603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77D4306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64FE036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648B1B72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7AC5D95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345F130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2.17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55805027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Строим дом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50242B1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698D967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3D9B8C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67C32D47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2E2FE8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3CE4C9F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2.18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7703658F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У кого мастерок, у кого молоток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5FE7A41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270FCB4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40E1532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07997763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388F6F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2CBAE7D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2.19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53CF6AD4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Весёлый мастерок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59736DF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66246CA5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411A2DF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764AB7BC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1C5633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185F7AD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2.20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45B9CA3C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Профессия водитель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25225B6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7AA2928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6471379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15BF9140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35AECCF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7C81DF4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2.21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3448D46A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Осторожно огонь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508300F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323160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4E9DC8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4B156114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5ECAE9D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76BDDA0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2.22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35F8D7EB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Я б в спасатели пошёл пусть меня научат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0B9C4D9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041777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6D5AB2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58E4BF1F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765E51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4F1390B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2.23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4BB557EE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Профессия шахтёр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50DBAF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103FF7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6CA24A4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13DE431D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869534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25322BD8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2.24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77527F79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Все профессии нужны, все профессии важны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92B9BB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3CDCF8D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9A3162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198725A2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AF188E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5780DAC7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2.25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15FBF312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Куда уходят поезда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5BD29DD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C61489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630B129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6423935E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4C8A22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072A79E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2.26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450F57C1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Высоко в облаках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BB14DB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6DB5B0A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4583B6E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269594A6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0EDE3A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6F63755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2.27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3E127912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Космическое путешествие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03DCB00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0A65A20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461554F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5217E684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52F946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2CEC3B8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2.28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29322C79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Морское путешествие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397F6CE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A08E5A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DB1C82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1570EE6D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4F1E35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6304B12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2.29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65CBB72C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На арене цирка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545C17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99105E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C793CD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6E71B141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A0DDD9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636" w:type="pct"/>
            <w:gridSpan w:val="2"/>
            <w:tcMar>
              <w:top w:w="50" w:type="dxa"/>
              <w:left w:w="100" w:type="dxa"/>
            </w:tcMar>
          </w:tcPr>
          <w:p w14:paraId="38EAB0F8">
            <w:pPr>
              <w:pStyle w:val="16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Итого по разделу</w:t>
            </w:r>
          </w:p>
        </w:tc>
        <w:tc>
          <w:tcPr>
            <w:tcW w:w="273" w:type="pct"/>
            <w:tcBorders>
              <w:right w:val="single" w:color="auto" w:sz="4" w:space="0"/>
            </w:tcBorders>
            <w:tcMar>
              <w:top w:w="50" w:type="dxa"/>
              <w:left w:w="100" w:type="dxa"/>
            </w:tcMar>
          </w:tcPr>
          <w:p w14:paraId="5EB98FC5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29</w:t>
            </w:r>
          </w:p>
        </w:tc>
        <w:tc>
          <w:tcPr>
            <w:tcW w:w="507" w:type="pct"/>
            <w:tcBorders>
              <w:left w:val="single" w:color="auto" w:sz="4" w:space="0"/>
            </w:tcBorders>
          </w:tcPr>
          <w:p w14:paraId="03FB3AB9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616" w:type="pct"/>
            <w:gridSpan w:val="2"/>
            <w:tcBorders>
              <w:right w:val="single" w:color="auto" w:sz="4" w:space="0"/>
            </w:tcBorders>
            <w:tcMar>
              <w:top w:w="50" w:type="dxa"/>
              <w:left w:w="100" w:type="dxa"/>
            </w:tcMar>
          </w:tcPr>
          <w:p w14:paraId="7164251C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968" w:type="pct"/>
            <w:tcBorders>
              <w:left w:val="single" w:color="auto" w:sz="4" w:space="0"/>
            </w:tcBorders>
          </w:tcPr>
          <w:p w14:paraId="552DA434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14:paraId="7FB020D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5000" w:type="pct"/>
            <w:gridSpan w:val="7"/>
            <w:tcMar>
              <w:top w:w="50" w:type="dxa"/>
              <w:left w:w="100" w:type="dxa"/>
            </w:tcMar>
          </w:tcPr>
          <w:p w14:paraId="0D7E960F">
            <w:pPr>
              <w:pStyle w:val="16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0"/>
              </w:rPr>
              <w:t>Раздел 3. Все профессии важны</w:t>
            </w:r>
          </w:p>
        </w:tc>
      </w:tr>
      <w:tr w14:paraId="2AFDDB7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7BDDC78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3.1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6BBAC03C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Профессии наших родителей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D23256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42CDE6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5C62547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71173AD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0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0"/>
                <w:lang w:val="en-US"/>
              </w:rPr>
              <w:fldChar w:fldCharType="end"/>
            </w:r>
          </w:p>
        </w:tc>
      </w:tr>
      <w:tr w14:paraId="34E25EB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65EC0A3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3.2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6EB90B06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Кем быть? Каким быть?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A2FC47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D79E745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1CBAB1C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53D90DA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0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0"/>
                <w:lang w:val="en-US"/>
              </w:rPr>
              <w:fldChar w:fldCharType="end"/>
            </w:r>
          </w:p>
        </w:tc>
      </w:tr>
      <w:tr w14:paraId="35F8DB2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35" w:type="pct"/>
            <w:tcMar>
              <w:top w:w="50" w:type="dxa"/>
              <w:left w:w="100" w:type="dxa"/>
            </w:tcMar>
          </w:tcPr>
          <w:p w14:paraId="33EBDAF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3.3</w:t>
            </w:r>
          </w:p>
        </w:tc>
        <w:tc>
          <w:tcPr>
            <w:tcW w:w="2401" w:type="pct"/>
            <w:tcMar>
              <w:top w:w="50" w:type="dxa"/>
              <w:left w:w="100" w:type="dxa"/>
            </w:tcMar>
            <w:vAlign w:val="center"/>
          </w:tcPr>
          <w:p w14:paraId="4F0F42B8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Праздник «Все профессии важны, все профессии нужны!»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50DCDF2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2AB53BC5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507EFC4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tcMar>
              <w:top w:w="50" w:type="dxa"/>
              <w:left w:w="100" w:type="dxa"/>
            </w:tcMar>
          </w:tcPr>
          <w:p w14:paraId="7E7835F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0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0"/>
                <w:lang w:val="en-US"/>
              </w:rPr>
              <w:fldChar w:fldCharType="end"/>
            </w:r>
          </w:p>
        </w:tc>
      </w:tr>
      <w:tr w14:paraId="7939557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636" w:type="pct"/>
            <w:gridSpan w:val="2"/>
            <w:tcMar>
              <w:top w:w="50" w:type="dxa"/>
              <w:left w:w="100" w:type="dxa"/>
            </w:tcMar>
          </w:tcPr>
          <w:p w14:paraId="2BFA2749">
            <w:pPr>
              <w:pStyle w:val="16"/>
              <w:jc w:val="right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0"/>
              </w:rPr>
              <w:t>Итого по разделу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2C0694E7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0"/>
              </w:rPr>
              <w:t>3</w:t>
            </w:r>
          </w:p>
        </w:tc>
        <w:tc>
          <w:tcPr>
            <w:tcW w:w="507" w:type="pct"/>
            <w:tcBorders>
              <w:right w:val="single" w:color="auto" w:sz="4" w:space="0"/>
            </w:tcBorders>
            <w:tcMar>
              <w:top w:w="50" w:type="dxa"/>
              <w:left w:w="100" w:type="dxa"/>
            </w:tcMar>
          </w:tcPr>
          <w:p w14:paraId="0F1706D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16" w:type="pct"/>
            <w:gridSpan w:val="2"/>
            <w:tcBorders>
              <w:left w:val="single" w:color="auto" w:sz="4" w:space="0"/>
            </w:tcBorders>
          </w:tcPr>
          <w:p w14:paraId="56F719F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68" w:type="pct"/>
            <w:tcBorders>
              <w:left w:val="single" w:color="auto" w:sz="4" w:space="0"/>
            </w:tcBorders>
          </w:tcPr>
          <w:p w14:paraId="0FDC75BB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752DB8D8">
      <w:pPr>
        <w:pStyle w:val="16"/>
      </w:pPr>
    </w:p>
    <w:p w14:paraId="22B2233D">
      <w:pPr>
        <w:pStyle w:val="1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 КЛАСС</w:t>
      </w:r>
    </w:p>
    <w:tbl>
      <w:tblPr>
        <w:tblStyle w:val="4"/>
        <w:tblW w:w="5000" w:type="pct"/>
        <w:jc w:val="center"/>
        <w:tblCellSpacing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8"/>
        <w:gridCol w:w="7784"/>
        <w:gridCol w:w="890"/>
        <w:gridCol w:w="1653"/>
        <w:gridCol w:w="134"/>
        <w:gridCol w:w="1874"/>
        <w:gridCol w:w="3025"/>
      </w:tblGrid>
      <w:tr w14:paraId="21EB406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vMerge w:val="restart"/>
            <w:tcMar>
              <w:top w:w="50" w:type="dxa"/>
              <w:left w:w="100" w:type="dxa"/>
            </w:tcMar>
          </w:tcPr>
          <w:p w14:paraId="31FCC877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  <w:t>№ п/п</w:t>
            </w:r>
          </w:p>
          <w:p w14:paraId="1D4D4AAA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</w:p>
        </w:tc>
        <w:tc>
          <w:tcPr>
            <w:tcW w:w="2388" w:type="pct"/>
            <w:vMerge w:val="restart"/>
            <w:tcMar>
              <w:top w:w="50" w:type="dxa"/>
              <w:left w:w="100" w:type="dxa"/>
            </w:tcMar>
          </w:tcPr>
          <w:p w14:paraId="0A86E50E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Cs w:val="20"/>
              </w:rPr>
              <w:t>Наименование разделов и тем программы</w:t>
            </w:r>
          </w:p>
          <w:p w14:paraId="1C2DAACE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</w:rPr>
            </w:pPr>
          </w:p>
        </w:tc>
        <w:tc>
          <w:tcPr>
            <w:tcW w:w="1396" w:type="pct"/>
            <w:gridSpan w:val="4"/>
            <w:tcMar>
              <w:top w:w="50" w:type="dxa"/>
              <w:left w:w="100" w:type="dxa"/>
            </w:tcMar>
          </w:tcPr>
          <w:p w14:paraId="3BC31141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  <w:t>Количество часов</w:t>
            </w:r>
          </w:p>
        </w:tc>
        <w:tc>
          <w:tcPr>
            <w:tcW w:w="928" w:type="pct"/>
            <w:vMerge w:val="restart"/>
            <w:tcMar>
              <w:top w:w="50" w:type="dxa"/>
              <w:left w:w="100" w:type="dxa"/>
            </w:tcMar>
          </w:tcPr>
          <w:p w14:paraId="7D191ACF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  <w:t>Электронные (цифровые) образовательные ресурсы</w:t>
            </w:r>
          </w:p>
          <w:p w14:paraId="52F70DA2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</w:p>
        </w:tc>
      </w:tr>
      <w:tr w14:paraId="4CA5AAF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673F5980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388" w:type="pct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06D4A52C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94C2E68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  <w:t>Всего</w:t>
            </w:r>
          </w:p>
          <w:p w14:paraId="313117FF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</w:pPr>
          </w:p>
        </w:tc>
        <w:tc>
          <w:tcPr>
            <w:tcW w:w="548" w:type="pct"/>
            <w:gridSpan w:val="2"/>
            <w:tcMar>
              <w:top w:w="50" w:type="dxa"/>
              <w:left w:w="100" w:type="dxa"/>
            </w:tcMar>
          </w:tcPr>
          <w:p w14:paraId="3D938DAE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  <w:t>Контрольные работы</w:t>
            </w:r>
          </w:p>
        </w:tc>
        <w:tc>
          <w:tcPr>
            <w:tcW w:w="575" w:type="pct"/>
            <w:tcMar>
              <w:top w:w="50" w:type="dxa"/>
              <w:left w:w="100" w:type="dxa"/>
            </w:tcMar>
          </w:tcPr>
          <w:p w14:paraId="5A814C19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  <w:t>Практические работы</w:t>
            </w:r>
          </w:p>
        </w:tc>
        <w:tc>
          <w:tcPr>
            <w:tcW w:w="928" w:type="pct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6C768820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14:paraId="2CE7EDE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5000" w:type="pct"/>
            <w:gridSpan w:val="7"/>
            <w:tcMar>
              <w:top w:w="50" w:type="dxa"/>
              <w:left w:w="100" w:type="dxa"/>
            </w:tcMar>
          </w:tcPr>
          <w:p w14:paraId="11E02CDB">
            <w:pPr>
              <w:pStyle w:val="16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0"/>
                <w:lang w:val="en-US"/>
              </w:rPr>
              <w:t>ИНВАРИАНТНАЯ ЧАСТЬ</w:t>
            </w:r>
          </w:p>
        </w:tc>
      </w:tr>
      <w:tr w14:paraId="4FFF6CF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5000" w:type="pct"/>
            <w:gridSpan w:val="7"/>
            <w:tcMar>
              <w:top w:w="50" w:type="dxa"/>
              <w:left w:w="100" w:type="dxa"/>
            </w:tcMar>
          </w:tcPr>
          <w:p w14:paraId="7E29BA43">
            <w:pPr>
              <w:pStyle w:val="16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0"/>
              </w:rPr>
              <w:t xml:space="preserve">Раздел 1. Введение </w:t>
            </w:r>
          </w:p>
        </w:tc>
      </w:tr>
      <w:tr w14:paraId="31FE3ED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593EEBE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6E66B91A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Многообразие мира профессий.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43E9E8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48" w:type="pct"/>
            <w:gridSpan w:val="2"/>
            <w:tcMar>
              <w:top w:w="50" w:type="dxa"/>
              <w:left w:w="100" w:type="dxa"/>
            </w:tcMar>
          </w:tcPr>
          <w:p w14:paraId="440D5C55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575" w:type="pct"/>
            <w:tcMar>
              <w:top w:w="50" w:type="dxa"/>
              <w:left w:w="100" w:type="dxa"/>
            </w:tcMar>
          </w:tcPr>
          <w:p w14:paraId="1C7FBA5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131437F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72A31BC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0F7008EA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1.2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1ED94F89">
            <w:pPr>
              <w:pStyle w:val="15"/>
              <w:ind w:right="95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Исследование «Многообразие рабочих профессий»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51E7150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48" w:type="pct"/>
            <w:gridSpan w:val="2"/>
            <w:tcMar>
              <w:top w:w="50" w:type="dxa"/>
              <w:left w:w="100" w:type="dxa"/>
            </w:tcMar>
          </w:tcPr>
          <w:p w14:paraId="27E019A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575" w:type="pct"/>
            <w:tcMar>
              <w:top w:w="50" w:type="dxa"/>
              <w:left w:w="100" w:type="dxa"/>
            </w:tcMar>
          </w:tcPr>
          <w:p w14:paraId="5CCFA64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2F9F976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7B15FC2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676" w:type="pct"/>
            <w:gridSpan w:val="2"/>
            <w:tcMar>
              <w:top w:w="50" w:type="dxa"/>
              <w:left w:w="100" w:type="dxa"/>
            </w:tcMar>
          </w:tcPr>
          <w:p w14:paraId="5D3DA538">
            <w:pPr>
              <w:pStyle w:val="16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Итого по разделу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05AF9F60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</w:t>
            </w:r>
          </w:p>
        </w:tc>
        <w:tc>
          <w:tcPr>
            <w:tcW w:w="548" w:type="pct"/>
            <w:gridSpan w:val="2"/>
            <w:tcBorders>
              <w:right w:val="single" w:color="auto" w:sz="4" w:space="0"/>
            </w:tcBorders>
            <w:tcMar>
              <w:top w:w="50" w:type="dxa"/>
              <w:left w:w="100" w:type="dxa"/>
            </w:tcMar>
          </w:tcPr>
          <w:p w14:paraId="571FB9D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5" w:type="pct"/>
            <w:tcBorders>
              <w:right w:val="single" w:color="auto" w:sz="4" w:space="0"/>
            </w:tcBorders>
          </w:tcPr>
          <w:p w14:paraId="154D2E8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8" w:type="pct"/>
            <w:tcBorders>
              <w:left w:val="single" w:color="auto" w:sz="4" w:space="0"/>
            </w:tcBorders>
          </w:tcPr>
          <w:p w14:paraId="7ECB13F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2DA9BBA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5000" w:type="pct"/>
            <w:gridSpan w:val="7"/>
            <w:tcMar>
              <w:top w:w="50" w:type="dxa"/>
              <w:left w:w="100" w:type="dxa"/>
            </w:tcMar>
          </w:tcPr>
          <w:p w14:paraId="4A528E0C">
            <w:pPr>
              <w:pStyle w:val="1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2. Народные профессии </w:t>
            </w:r>
          </w:p>
        </w:tc>
      </w:tr>
      <w:tr w14:paraId="2F9D1A7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3C77AA2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18A0729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Садовник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0511305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A9226E5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08EFAB2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487836D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4302555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1A5876A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2.2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7F78EBD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Дворник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068133B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43BF20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320990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25E4BA3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A72053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0B6E7D3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2.3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40A7B47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Мастер - цветовод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7B6051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6EA3569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A0CF0A5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3EA70C9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4C17375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35E3E0A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2.4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0E393BC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Продавец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054D533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B68936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A817DE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1EF0EA67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CAA208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6C808A5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2.5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12F4F44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Кассир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558FB9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FDC1D2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09F997F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45F8A07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00D58C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699BF93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2.6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7A0BDEF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Почтальон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BC9FA65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5A238F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847F15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0BD0289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78FEEF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1296E4CA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2.7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2557702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Работники почты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F9D571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35198C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750CFB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1E9FBA2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1C358E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752D170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2.8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  <w:vAlign w:val="center"/>
          </w:tcPr>
          <w:p w14:paraId="3B203665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Охранник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4DCFFB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C7B156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BD4816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505505C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4EC679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0EA1A8A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2.9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  <w:vAlign w:val="center"/>
          </w:tcPr>
          <w:p w14:paraId="262FD0D5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Полицейский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F4B816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FB04BE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0B7841B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65487A3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A7EDF8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72206BA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2.10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  <w:vAlign w:val="center"/>
          </w:tcPr>
          <w:p w14:paraId="7989D130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Пожарный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82ED5C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04F97F9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72F4E3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2AD67D8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44BBC1E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0F53813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2.11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  <w:vAlign w:val="center"/>
          </w:tcPr>
          <w:p w14:paraId="4DC01071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Военный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25160D3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4AAF7E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67588F1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1C1B519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A0DA81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3A05D5E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2.12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  <w:vAlign w:val="center"/>
          </w:tcPr>
          <w:p w14:paraId="2A928234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Профессия «Следователь»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7EDAADD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6E71E78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6F90D7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656D892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7EEFD16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7DBD01D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2.13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  <w:vAlign w:val="center"/>
          </w:tcPr>
          <w:p w14:paraId="2D5AAA9B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Следствие ведут второклассники!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6F857A5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35D9ECE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5A5B6F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5E47B9C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8F801E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6379ED6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2.14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  <w:vAlign w:val="center"/>
          </w:tcPr>
          <w:p w14:paraId="7A4354EE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Разведчик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234B53B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CABD50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1E900F5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5499423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4F78737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2037995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2.15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  <w:vAlign w:val="center"/>
          </w:tcPr>
          <w:p w14:paraId="00D8CFCA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Летчик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2FFC827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7F2B323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690480B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2A216BB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B13FB9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0552D58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2.16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  <w:vAlign w:val="center"/>
          </w:tcPr>
          <w:p w14:paraId="301F9DB6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Водолаз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22EEA00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EF57F9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377E77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0860E01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002EAD6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714F5CB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2.17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618D33B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Врач скорой помощь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0968B3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7FA4B3C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0F27FFF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74A7113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3CF3FD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0D6AC58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2.18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009F2E0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Работники скорой помощи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C7E1A3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32D62E5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1EDA37C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0596A5D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D0FFEE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1FB18C7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2.19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37F0F61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Терапевт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279254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74BF67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C2E390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15E08843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98DD9F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03E08AF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2.20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3A77F9D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Педиатр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232F62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350CD9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5EE9370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7437527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0479C3E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48D56A6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2.21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135C7A8A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Зубной врач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0D70BFF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7E5687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EC76CB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38A014A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FB7469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5240CB8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2.22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602F273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Зубной техник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567E4B4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31A1EB6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7B6097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1DB6280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5CC8B4F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77DF9E2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2.23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7F4E19C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Кто лечит наши глаза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395966E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00B9B64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66EB303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3023F8B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5A30460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6093AFB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2.24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165055B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Офтальмолог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3B59CD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03B9235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C43A22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0411B98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368E4AF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3DBF360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2.25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41DE3D6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Педагогические профессии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9F5461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208A91E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D199E0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71FFC6C7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05E2A88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6C6DD0B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2.26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347D29A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Профессия учитель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3081BC2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BE155C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5AAFE91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2A3A0F9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249055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6DE15EC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2.27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01E4DD9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Воспитатель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3EBE9B2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2D06204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F77006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0ACDDFB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0A07BAA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7E94F2D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2.28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751AC3F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Помощник воспитателя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571933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02C1188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5DC39D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7FF99728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95A1BF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304AF8F8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2.29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687577D3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Логопед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A4F686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618508A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FD74E4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68DF2CF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56B3497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0391A98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2.30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2B3F541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Тьютор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5C3A314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093B65B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3BD54E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70CC7E2F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0F90F1F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61518FB8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2.31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65E120F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Библиотекарь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BCAC9D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48D408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4C98C2B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747BF8B4"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09131B6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676" w:type="pct"/>
            <w:gridSpan w:val="2"/>
            <w:tcMar>
              <w:top w:w="50" w:type="dxa"/>
              <w:left w:w="100" w:type="dxa"/>
            </w:tcMar>
          </w:tcPr>
          <w:p w14:paraId="556971E3">
            <w:pPr>
              <w:pStyle w:val="16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Итого по разделу</w:t>
            </w:r>
          </w:p>
        </w:tc>
        <w:tc>
          <w:tcPr>
            <w:tcW w:w="273" w:type="pct"/>
            <w:tcBorders>
              <w:right w:val="single" w:color="auto" w:sz="4" w:space="0"/>
            </w:tcBorders>
            <w:tcMar>
              <w:top w:w="50" w:type="dxa"/>
              <w:left w:w="100" w:type="dxa"/>
            </w:tcMar>
          </w:tcPr>
          <w:p w14:paraId="005A92F6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31</w:t>
            </w:r>
          </w:p>
        </w:tc>
        <w:tc>
          <w:tcPr>
            <w:tcW w:w="507" w:type="pct"/>
            <w:tcBorders>
              <w:left w:val="single" w:color="auto" w:sz="4" w:space="0"/>
            </w:tcBorders>
          </w:tcPr>
          <w:p w14:paraId="3C0BD3C8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616" w:type="pct"/>
            <w:gridSpan w:val="2"/>
            <w:tcBorders>
              <w:right w:val="single" w:color="auto" w:sz="4" w:space="0"/>
            </w:tcBorders>
            <w:tcMar>
              <w:top w:w="50" w:type="dxa"/>
              <w:left w:w="100" w:type="dxa"/>
            </w:tcMar>
          </w:tcPr>
          <w:p w14:paraId="48E9E51B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928" w:type="pct"/>
            <w:tcBorders>
              <w:left w:val="single" w:color="auto" w:sz="4" w:space="0"/>
            </w:tcBorders>
          </w:tcPr>
          <w:p w14:paraId="0999C6B4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14:paraId="179B0EA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5000" w:type="pct"/>
            <w:gridSpan w:val="7"/>
            <w:tcMar>
              <w:top w:w="50" w:type="dxa"/>
              <w:left w:w="100" w:type="dxa"/>
            </w:tcMar>
          </w:tcPr>
          <w:p w14:paraId="00D6D2A7">
            <w:pPr>
              <w:pStyle w:val="16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0"/>
              </w:rPr>
              <w:t xml:space="preserve">Раздел 3. Все профессии важны </w:t>
            </w:r>
          </w:p>
        </w:tc>
      </w:tr>
      <w:tr w14:paraId="61AACCF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7832C867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3.1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26F9527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Создание странички портфолио – «Труд в почете любой»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5514DE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90E19F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799B7A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1E57D298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460C65B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676" w:type="pct"/>
            <w:gridSpan w:val="2"/>
            <w:tcMar>
              <w:top w:w="50" w:type="dxa"/>
              <w:left w:w="100" w:type="dxa"/>
            </w:tcMar>
          </w:tcPr>
          <w:p w14:paraId="00C75C4B">
            <w:pPr>
              <w:pStyle w:val="16"/>
              <w:jc w:val="right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0"/>
              </w:rPr>
              <w:t>Итого по разделу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7E52E5BE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0"/>
              </w:rPr>
              <w:t>1</w:t>
            </w:r>
          </w:p>
        </w:tc>
        <w:tc>
          <w:tcPr>
            <w:tcW w:w="507" w:type="pct"/>
            <w:tcBorders>
              <w:right w:val="single" w:color="auto" w:sz="4" w:space="0"/>
            </w:tcBorders>
            <w:tcMar>
              <w:top w:w="50" w:type="dxa"/>
              <w:left w:w="100" w:type="dxa"/>
            </w:tcMar>
          </w:tcPr>
          <w:p w14:paraId="43E3FA2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16" w:type="pct"/>
            <w:gridSpan w:val="2"/>
            <w:tcBorders>
              <w:left w:val="single" w:color="auto" w:sz="4" w:space="0"/>
            </w:tcBorders>
          </w:tcPr>
          <w:p w14:paraId="099848B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28" w:type="pct"/>
            <w:tcBorders>
              <w:left w:val="single" w:color="auto" w:sz="4" w:space="0"/>
            </w:tcBorders>
          </w:tcPr>
          <w:p w14:paraId="5217D20D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49AE90F5">
      <w:pPr>
        <w:pStyle w:val="16"/>
        <w:jc w:val="center"/>
      </w:pPr>
    </w:p>
    <w:p w14:paraId="254BF314">
      <w:pPr>
        <w:pStyle w:val="16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 КЛАСС</w:t>
      </w:r>
    </w:p>
    <w:tbl>
      <w:tblPr>
        <w:tblStyle w:val="4"/>
        <w:tblW w:w="5000" w:type="pct"/>
        <w:jc w:val="center"/>
        <w:tblCellSpacing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8"/>
        <w:gridCol w:w="7784"/>
        <w:gridCol w:w="890"/>
        <w:gridCol w:w="1653"/>
        <w:gridCol w:w="134"/>
        <w:gridCol w:w="1874"/>
        <w:gridCol w:w="3025"/>
      </w:tblGrid>
      <w:tr w14:paraId="5314A25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vMerge w:val="restart"/>
            <w:tcMar>
              <w:top w:w="50" w:type="dxa"/>
              <w:left w:w="100" w:type="dxa"/>
            </w:tcMar>
          </w:tcPr>
          <w:p w14:paraId="2D4375B7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  <w:t>№ п/п</w:t>
            </w:r>
          </w:p>
          <w:p w14:paraId="1E08C49A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</w:p>
        </w:tc>
        <w:tc>
          <w:tcPr>
            <w:tcW w:w="2388" w:type="pct"/>
            <w:vMerge w:val="restart"/>
            <w:tcMar>
              <w:top w:w="50" w:type="dxa"/>
              <w:left w:w="100" w:type="dxa"/>
            </w:tcMar>
          </w:tcPr>
          <w:p w14:paraId="3D8AA800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Cs w:val="20"/>
              </w:rPr>
              <w:t>Наименование разделов и тем программы</w:t>
            </w:r>
          </w:p>
          <w:p w14:paraId="64B5B20E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</w:rPr>
            </w:pPr>
          </w:p>
        </w:tc>
        <w:tc>
          <w:tcPr>
            <w:tcW w:w="1396" w:type="pct"/>
            <w:gridSpan w:val="4"/>
            <w:tcMar>
              <w:top w:w="50" w:type="dxa"/>
              <w:left w:w="100" w:type="dxa"/>
            </w:tcMar>
          </w:tcPr>
          <w:p w14:paraId="028F1872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  <w:t>Количество часов</w:t>
            </w:r>
          </w:p>
        </w:tc>
        <w:tc>
          <w:tcPr>
            <w:tcW w:w="928" w:type="pct"/>
            <w:vMerge w:val="restart"/>
            <w:tcMar>
              <w:top w:w="50" w:type="dxa"/>
              <w:left w:w="100" w:type="dxa"/>
            </w:tcMar>
          </w:tcPr>
          <w:p w14:paraId="33188D68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  <w:t>Электронные (цифровые) образовательные ресурсы</w:t>
            </w:r>
          </w:p>
          <w:p w14:paraId="02F7BEA8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</w:p>
        </w:tc>
      </w:tr>
      <w:tr w14:paraId="318F9E0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787AB2C9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388" w:type="pct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01D61D85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5CB57DB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  <w:t>Всего</w:t>
            </w:r>
          </w:p>
          <w:p w14:paraId="6FD07BA9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</w:pPr>
          </w:p>
        </w:tc>
        <w:tc>
          <w:tcPr>
            <w:tcW w:w="548" w:type="pct"/>
            <w:gridSpan w:val="2"/>
            <w:tcMar>
              <w:top w:w="50" w:type="dxa"/>
              <w:left w:w="100" w:type="dxa"/>
            </w:tcMar>
          </w:tcPr>
          <w:p w14:paraId="6009C75C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  <w:t>Контрольные работы</w:t>
            </w:r>
          </w:p>
        </w:tc>
        <w:tc>
          <w:tcPr>
            <w:tcW w:w="575" w:type="pct"/>
            <w:tcMar>
              <w:top w:w="50" w:type="dxa"/>
              <w:left w:w="100" w:type="dxa"/>
            </w:tcMar>
          </w:tcPr>
          <w:p w14:paraId="629DE98A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  <w:t>Практические работы</w:t>
            </w:r>
          </w:p>
        </w:tc>
        <w:tc>
          <w:tcPr>
            <w:tcW w:w="928" w:type="pct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18F4F0A4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14:paraId="3AC9A58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5000" w:type="pct"/>
            <w:gridSpan w:val="7"/>
            <w:tcMar>
              <w:top w:w="50" w:type="dxa"/>
              <w:left w:w="100" w:type="dxa"/>
            </w:tcMar>
          </w:tcPr>
          <w:p w14:paraId="104E922D">
            <w:pPr>
              <w:pStyle w:val="16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0"/>
                <w:lang w:val="en-US"/>
              </w:rPr>
              <w:t>ИНВАРИАНТНАЯ ЧАСТЬ</w:t>
            </w:r>
          </w:p>
        </w:tc>
      </w:tr>
      <w:tr w14:paraId="5A139C8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5000" w:type="pct"/>
            <w:gridSpan w:val="7"/>
            <w:tcMar>
              <w:top w:w="50" w:type="dxa"/>
              <w:left w:w="100" w:type="dxa"/>
            </w:tcMar>
          </w:tcPr>
          <w:p w14:paraId="7E47F37B">
            <w:pPr>
              <w:pStyle w:val="16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0"/>
              </w:rPr>
              <w:t xml:space="preserve">Раздел 1. Введение </w:t>
            </w:r>
          </w:p>
        </w:tc>
      </w:tr>
      <w:tr w14:paraId="08108ED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65A24C63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31C6642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Представление о труде взрослых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72BCC6A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48" w:type="pct"/>
            <w:gridSpan w:val="2"/>
            <w:tcMar>
              <w:top w:w="50" w:type="dxa"/>
              <w:left w:w="100" w:type="dxa"/>
            </w:tcMar>
          </w:tcPr>
          <w:p w14:paraId="2660A50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575" w:type="pct"/>
            <w:tcMar>
              <w:top w:w="50" w:type="dxa"/>
              <w:left w:w="100" w:type="dxa"/>
            </w:tcMar>
          </w:tcPr>
          <w:p w14:paraId="2326193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43E79D33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0CAF91C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1308116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1.2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2067AD7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Представление о труде взрослых. Их значимость. 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858F8A5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48" w:type="pct"/>
            <w:gridSpan w:val="2"/>
            <w:tcMar>
              <w:top w:w="50" w:type="dxa"/>
              <w:left w:w="100" w:type="dxa"/>
            </w:tcMar>
          </w:tcPr>
          <w:p w14:paraId="0EAEFEF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5" w:type="pct"/>
            <w:tcMar>
              <w:top w:w="50" w:type="dxa"/>
              <w:left w:w="100" w:type="dxa"/>
            </w:tcMar>
          </w:tcPr>
          <w:p w14:paraId="22744AD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4D8D91A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</w:rPr>
              <w:t>://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edsoo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9C3771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676" w:type="pct"/>
            <w:gridSpan w:val="2"/>
            <w:tcMar>
              <w:top w:w="50" w:type="dxa"/>
              <w:left w:w="100" w:type="dxa"/>
            </w:tcMar>
          </w:tcPr>
          <w:p w14:paraId="56CB8534">
            <w:pPr>
              <w:pStyle w:val="16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Итого по разделу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0083160C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</w:t>
            </w:r>
          </w:p>
        </w:tc>
        <w:tc>
          <w:tcPr>
            <w:tcW w:w="548" w:type="pct"/>
            <w:gridSpan w:val="2"/>
            <w:tcBorders>
              <w:right w:val="single" w:color="auto" w:sz="4" w:space="0"/>
            </w:tcBorders>
            <w:tcMar>
              <w:top w:w="50" w:type="dxa"/>
              <w:left w:w="100" w:type="dxa"/>
            </w:tcMar>
          </w:tcPr>
          <w:p w14:paraId="5ABA336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5" w:type="pct"/>
            <w:tcBorders>
              <w:right w:val="single" w:color="auto" w:sz="4" w:space="0"/>
            </w:tcBorders>
          </w:tcPr>
          <w:p w14:paraId="2D215CB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8" w:type="pct"/>
            <w:tcBorders>
              <w:left w:val="single" w:color="auto" w:sz="4" w:space="0"/>
            </w:tcBorders>
          </w:tcPr>
          <w:p w14:paraId="0503E77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0943E42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5000" w:type="pct"/>
            <w:gridSpan w:val="7"/>
            <w:tcMar>
              <w:top w:w="50" w:type="dxa"/>
              <w:left w:w="100" w:type="dxa"/>
            </w:tcMar>
          </w:tcPr>
          <w:p w14:paraId="5F321A6E">
            <w:pPr>
              <w:pStyle w:val="1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2. Народные профессии </w:t>
            </w:r>
          </w:p>
        </w:tc>
      </w:tr>
      <w:tr w14:paraId="7A7FC29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0838E92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126B585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Вот у Коли, например, мама – милиционер.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8E1947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23CEEC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5378E29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3DAFBB1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3403A94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6F55C08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2.2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57DEDA67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ППС, ДПС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50BE492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3B253AE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F317E3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2FC2A74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760E14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7E3B1AE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2.3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481C64AA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«Мама – лётчик? Что ж такого?»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3B262FF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7724CF3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6F7F350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5162BEC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035D5C8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29171863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2.4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48C2FF6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Имеет ли значение пол человека для выбора и обретения профессии.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0757C58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7A0D42C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DF569F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4F95426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433FF84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782510C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2.5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62850698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Великие мужчины и женщины одной профессий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F4A2C0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6626C1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5B3CABD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4FDFF97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461F2F7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3D1E508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2.6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40447978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Оформление странички портфолио «Профессия мамы»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3BC587F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2A50A0F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457358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32E3C2A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038788D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5A87F4E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2.7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3143A6B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Оформление странички портфолио «Профессия папы»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2545C2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6A0F90B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0160EC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6BACB29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A62F7B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556EAE4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2.8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27A8CDC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Кем работают мои родные?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7BDD055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7621EFA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07150A1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4E61D2F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3CC699E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7EA859F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2.9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5DD71D4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Кем работают мои соседи?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1C45A6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370D20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088663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2A1AEDB8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492AAA6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745AA6D3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2.10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30B3162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Кем работают(ли) бабушки?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AE02B0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628502A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6BF8E62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7E17D45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3E1CF1F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3F53556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2.11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03EC1D73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Кем работают(ли) дедушки?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555ABA6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07093B2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940EA2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4DBF41F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5E981E3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2A0DB61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2.12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257A306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Сочинение «Трудовая гордость моей семьи»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3D5787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6DB017B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203A26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06E233F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7743B02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37B36CC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2.13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28E3749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Сочинение «Кем я хочу стать»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3C42743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E39DB8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426D77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5E213B8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306A2F7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2DAD5557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2.14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6EE67FB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Сочинение «Трудовая гордость моей семьи»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D91F42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7184C70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E9990C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0F2338A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C1913D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1FC50243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2.15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34F7D0A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Оформление страницы портфолио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52600E3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7A1E036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4B60D18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4F095DC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4343C0E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30F1DED7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2.16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08FB583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Семейные династии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8049CD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90FAFC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67D038C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657406BA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A42CA3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131C33B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2.17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72A986EC">
            <w:pPr>
              <w:pStyle w:val="16"/>
              <w:tabs>
                <w:tab w:val="left" w:pos="153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Великие династии истории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78ADCCE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3E8AD20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4A9418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2BF8FE1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449059E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472CA16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2.18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4CEB4ED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Оформление фото-картиночной странички портфолио по теме: «Семейные династии»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0EDCCBE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23C1825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B61502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32A7285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454DAE0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2E06230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2.19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5C5149A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Презентация «Моя династия»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7B4845D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33DF6EA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61DD8D7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21D09AE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94ADE4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46346FA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2.20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27B2B65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Эволюция профессий – как меняются условия труда и трудовые обязанности в век прогресса.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4BEA39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621F23E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26FCE7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5DE9F3CA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3FE6095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3BF50F1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2.21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52877EF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Интерактивная игра «Эволюция профессий»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298B1ED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54CA56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1B03F57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0701EA6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0FB0BC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60782CA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2.22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  <w:vAlign w:val="center"/>
          </w:tcPr>
          <w:p w14:paraId="2C4120B4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Как рождаются новые профессии.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AFAC7F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DF29FB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BE23D9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3B09D53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E2ADFE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7F3F6CB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2.23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  <w:vAlign w:val="center"/>
          </w:tcPr>
          <w:p w14:paraId="089EEBE8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Исчезают ли профессии?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7064A8B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2E1FD62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012D74B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0995B17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5D6143E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2C07BD5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2.24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7184BFE6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Как приобрести профессию?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28BFFB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D51972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69AF9F85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098AAD0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909582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7B7C8B4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2.25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522A014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«Я бы в летчики пошел – пусть меня научат…»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01F61B9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EF65F4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714DAD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7D318D3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5D036B3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568DFF1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2.26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214D6CBD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Сложности выбора профессии.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7D691D0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567E3A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470EEB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6F82F23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001692B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59E66B5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2.27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58017F04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Книгу переворошив, намотай себе на ус - все работы хороши, выбирай на вкус! В. Маяковский «Кем быть?»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07A01E6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C00E88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422BEE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4C560E0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</w:rPr>
              <w:t>://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edsoo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70FE5BF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36795E3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2.28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51439DC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Сочинение-эссе «Какой профессией я смог(ла) бы овладеть?»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764007F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1F47E5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42B87D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32A71CE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</w:rPr>
              <w:t>://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m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edsoo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7D059B0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676" w:type="pct"/>
            <w:gridSpan w:val="2"/>
            <w:tcMar>
              <w:top w:w="50" w:type="dxa"/>
              <w:left w:w="100" w:type="dxa"/>
            </w:tcMar>
          </w:tcPr>
          <w:p w14:paraId="17E4BE4E">
            <w:pPr>
              <w:pStyle w:val="16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Итого по разделу</w:t>
            </w:r>
          </w:p>
        </w:tc>
        <w:tc>
          <w:tcPr>
            <w:tcW w:w="273" w:type="pct"/>
            <w:tcBorders>
              <w:right w:val="single" w:color="auto" w:sz="4" w:space="0"/>
            </w:tcBorders>
            <w:tcMar>
              <w:top w:w="50" w:type="dxa"/>
              <w:left w:w="100" w:type="dxa"/>
            </w:tcMar>
          </w:tcPr>
          <w:p w14:paraId="2DDFCD00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28</w:t>
            </w:r>
          </w:p>
        </w:tc>
        <w:tc>
          <w:tcPr>
            <w:tcW w:w="507" w:type="pct"/>
            <w:tcBorders>
              <w:left w:val="single" w:color="auto" w:sz="4" w:space="0"/>
            </w:tcBorders>
          </w:tcPr>
          <w:p w14:paraId="1861A304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616" w:type="pct"/>
            <w:gridSpan w:val="2"/>
            <w:tcBorders>
              <w:right w:val="single" w:color="auto" w:sz="4" w:space="0"/>
            </w:tcBorders>
            <w:tcMar>
              <w:top w:w="50" w:type="dxa"/>
              <w:left w:w="100" w:type="dxa"/>
            </w:tcMar>
          </w:tcPr>
          <w:p w14:paraId="2B74DA45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928" w:type="pct"/>
            <w:tcBorders>
              <w:left w:val="single" w:color="auto" w:sz="4" w:space="0"/>
            </w:tcBorders>
          </w:tcPr>
          <w:p w14:paraId="2E815ADD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14:paraId="777FFFB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5000" w:type="pct"/>
            <w:gridSpan w:val="7"/>
            <w:tcMar>
              <w:top w:w="50" w:type="dxa"/>
              <w:left w:w="100" w:type="dxa"/>
            </w:tcMar>
          </w:tcPr>
          <w:p w14:paraId="1D95B129">
            <w:pPr>
              <w:pStyle w:val="16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0"/>
              </w:rPr>
              <w:t xml:space="preserve">Раздел 3. Все профессии важны </w:t>
            </w:r>
          </w:p>
        </w:tc>
      </w:tr>
      <w:tr w14:paraId="4D84183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1456A4C7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3.1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128204A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Подготовка презентации «Все профессии важны – все профессии нужны!»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7DF296E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7FC9B6F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6B68B6D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4D39631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85AA47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676" w:type="pct"/>
            <w:gridSpan w:val="2"/>
            <w:tcMar>
              <w:top w:w="50" w:type="dxa"/>
              <w:left w:w="100" w:type="dxa"/>
            </w:tcMar>
          </w:tcPr>
          <w:p w14:paraId="7B7C2155">
            <w:pPr>
              <w:pStyle w:val="16"/>
              <w:jc w:val="right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0"/>
              </w:rPr>
              <w:t>Итого по разделу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292E8820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0"/>
              </w:rPr>
              <w:t>4</w:t>
            </w:r>
          </w:p>
        </w:tc>
        <w:tc>
          <w:tcPr>
            <w:tcW w:w="507" w:type="pct"/>
            <w:tcBorders>
              <w:right w:val="single" w:color="auto" w:sz="4" w:space="0"/>
            </w:tcBorders>
            <w:tcMar>
              <w:top w:w="50" w:type="dxa"/>
              <w:left w:w="100" w:type="dxa"/>
            </w:tcMar>
          </w:tcPr>
          <w:p w14:paraId="2943E15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16" w:type="pct"/>
            <w:gridSpan w:val="2"/>
            <w:tcBorders>
              <w:left w:val="single" w:color="auto" w:sz="4" w:space="0"/>
            </w:tcBorders>
          </w:tcPr>
          <w:p w14:paraId="3747FEA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28" w:type="pct"/>
            <w:tcBorders>
              <w:left w:val="single" w:color="auto" w:sz="4" w:space="0"/>
            </w:tcBorders>
          </w:tcPr>
          <w:p w14:paraId="105973CB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3CE512FB">
      <w:pPr>
        <w:pStyle w:val="16"/>
        <w:rPr>
          <w:rFonts w:ascii="Times New Roman" w:hAnsi="Times New Roman" w:cs="Times New Roman"/>
          <w:sz w:val="24"/>
          <w:szCs w:val="24"/>
        </w:rPr>
      </w:pPr>
    </w:p>
    <w:p w14:paraId="6066C303">
      <w:pPr>
        <w:pStyle w:val="16"/>
      </w:pPr>
    </w:p>
    <w:p w14:paraId="13CE7B23">
      <w:pPr>
        <w:pStyle w:val="16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 КЛАСС</w:t>
      </w:r>
    </w:p>
    <w:p w14:paraId="0CD118FD">
      <w:pPr>
        <w:pStyle w:val="16"/>
      </w:pPr>
    </w:p>
    <w:tbl>
      <w:tblPr>
        <w:tblStyle w:val="4"/>
        <w:tblW w:w="5000" w:type="pct"/>
        <w:jc w:val="center"/>
        <w:tblCellSpacing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8"/>
        <w:gridCol w:w="7784"/>
        <w:gridCol w:w="890"/>
        <w:gridCol w:w="1653"/>
        <w:gridCol w:w="134"/>
        <w:gridCol w:w="1874"/>
        <w:gridCol w:w="3025"/>
      </w:tblGrid>
      <w:tr w14:paraId="2BA3107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vMerge w:val="restart"/>
            <w:tcMar>
              <w:top w:w="50" w:type="dxa"/>
              <w:left w:w="100" w:type="dxa"/>
            </w:tcMar>
          </w:tcPr>
          <w:p w14:paraId="152C69A7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  <w:t>№ п/п</w:t>
            </w:r>
          </w:p>
          <w:p w14:paraId="1C21A9B5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</w:p>
        </w:tc>
        <w:tc>
          <w:tcPr>
            <w:tcW w:w="2388" w:type="pct"/>
            <w:vMerge w:val="restart"/>
            <w:tcMar>
              <w:top w:w="50" w:type="dxa"/>
              <w:left w:w="100" w:type="dxa"/>
            </w:tcMar>
          </w:tcPr>
          <w:p w14:paraId="4F0C29C2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Cs w:val="20"/>
              </w:rPr>
              <w:t>Наименование разделов и тем программы</w:t>
            </w:r>
          </w:p>
          <w:p w14:paraId="55DC60AD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</w:rPr>
            </w:pPr>
          </w:p>
        </w:tc>
        <w:tc>
          <w:tcPr>
            <w:tcW w:w="1396" w:type="pct"/>
            <w:gridSpan w:val="4"/>
            <w:tcMar>
              <w:top w:w="50" w:type="dxa"/>
              <w:left w:w="100" w:type="dxa"/>
            </w:tcMar>
          </w:tcPr>
          <w:p w14:paraId="6E243801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  <w:t>Количество часов</w:t>
            </w:r>
          </w:p>
        </w:tc>
        <w:tc>
          <w:tcPr>
            <w:tcW w:w="928" w:type="pct"/>
            <w:vMerge w:val="restart"/>
            <w:tcMar>
              <w:top w:w="50" w:type="dxa"/>
              <w:left w:w="100" w:type="dxa"/>
            </w:tcMar>
          </w:tcPr>
          <w:p w14:paraId="0F32963B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  <w:t>Электронные (цифровые) образовательные ресурсы</w:t>
            </w:r>
          </w:p>
          <w:p w14:paraId="5AA57FF7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Cs w:val="20"/>
                <w:lang w:val="en-US"/>
              </w:rPr>
            </w:pPr>
          </w:p>
        </w:tc>
      </w:tr>
      <w:tr w14:paraId="55B0887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7223522F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388" w:type="pct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388AF2FB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3F3FF9E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  <w:t>Всего</w:t>
            </w:r>
          </w:p>
          <w:p w14:paraId="31659465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</w:pPr>
          </w:p>
        </w:tc>
        <w:tc>
          <w:tcPr>
            <w:tcW w:w="548" w:type="pct"/>
            <w:gridSpan w:val="2"/>
            <w:tcMar>
              <w:top w:w="50" w:type="dxa"/>
              <w:left w:w="100" w:type="dxa"/>
            </w:tcMar>
          </w:tcPr>
          <w:p w14:paraId="0FCCC699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  <w:t>Контрольные работы</w:t>
            </w:r>
          </w:p>
        </w:tc>
        <w:tc>
          <w:tcPr>
            <w:tcW w:w="575" w:type="pct"/>
            <w:tcMar>
              <w:top w:w="50" w:type="dxa"/>
              <w:left w:w="100" w:type="dxa"/>
            </w:tcMar>
          </w:tcPr>
          <w:p w14:paraId="7112F69D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i/>
                <w:sz w:val="16"/>
                <w:szCs w:val="20"/>
                <w:lang w:val="en-US"/>
              </w:rPr>
              <w:t>Практические работы</w:t>
            </w:r>
          </w:p>
        </w:tc>
        <w:tc>
          <w:tcPr>
            <w:tcW w:w="928" w:type="pct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7E2016C4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</w:p>
        </w:tc>
      </w:tr>
      <w:tr w14:paraId="527B2DA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5000" w:type="pct"/>
            <w:gridSpan w:val="7"/>
            <w:tcMar>
              <w:top w:w="50" w:type="dxa"/>
              <w:left w:w="100" w:type="dxa"/>
            </w:tcMar>
          </w:tcPr>
          <w:p w14:paraId="468CD72E">
            <w:pPr>
              <w:pStyle w:val="16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0"/>
                <w:lang w:val="en-US"/>
              </w:rPr>
              <w:t>ИНВАРИАНТНАЯ ЧАСТЬ</w:t>
            </w:r>
          </w:p>
        </w:tc>
      </w:tr>
      <w:tr w14:paraId="294574D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5000" w:type="pct"/>
            <w:gridSpan w:val="7"/>
            <w:tcMar>
              <w:top w:w="50" w:type="dxa"/>
              <w:left w:w="100" w:type="dxa"/>
            </w:tcMar>
          </w:tcPr>
          <w:p w14:paraId="12F7641A">
            <w:pPr>
              <w:pStyle w:val="16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0"/>
              </w:rPr>
              <w:t xml:space="preserve">Раздел 1. Введение </w:t>
            </w:r>
          </w:p>
        </w:tc>
      </w:tr>
      <w:tr w14:paraId="6D3D318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37EB348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0EEA5DAB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 xml:space="preserve">«Любимое дело - мое счастливое будущее» 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51323ED5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48" w:type="pct"/>
            <w:gridSpan w:val="2"/>
            <w:tcMar>
              <w:top w:w="50" w:type="dxa"/>
              <w:left w:w="100" w:type="dxa"/>
            </w:tcMar>
          </w:tcPr>
          <w:p w14:paraId="4F5F2A7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575" w:type="pct"/>
            <w:tcMar>
              <w:top w:w="50" w:type="dxa"/>
              <w:left w:w="100" w:type="dxa"/>
            </w:tcMar>
          </w:tcPr>
          <w:p w14:paraId="1B7B967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58170A7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0DEAF04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5461DDA7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1.2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76AAFB6F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  <w:t>Введение в мир профессий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5178A80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48" w:type="pct"/>
            <w:gridSpan w:val="2"/>
            <w:tcMar>
              <w:top w:w="50" w:type="dxa"/>
              <w:left w:w="100" w:type="dxa"/>
            </w:tcMar>
          </w:tcPr>
          <w:p w14:paraId="1B7D042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575" w:type="pct"/>
            <w:tcMar>
              <w:top w:w="50" w:type="dxa"/>
              <w:left w:w="100" w:type="dxa"/>
            </w:tcMar>
          </w:tcPr>
          <w:p w14:paraId="587EDB0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3534745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594FBF2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676" w:type="pct"/>
            <w:gridSpan w:val="2"/>
            <w:tcMar>
              <w:top w:w="50" w:type="dxa"/>
              <w:left w:w="100" w:type="dxa"/>
            </w:tcMar>
          </w:tcPr>
          <w:p w14:paraId="75B83FA0">
            <w:pPr>
              <w:pStyle w:val="16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Итого по разделу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2890C830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</w:t>
            </w:r>
          </w:p>
        </w:tc>
        <w:tc>
          <w:tcPr>
            <w:tcW w:w="548" w:type="pct"/>
            <w:gridSpan w:val="2"/>
            <w:tcBorders>
              <w:right w:val="single" w:color="auto" w:sz="4" w:space="0"/>
            </w:tcBorders>
            <w:tcMar>
              <w:top w:w="50" w:type="dxa"/>
              <w:left w:w="100" w:type="dxa"/>
            </w:tcMar>
          </w:tcPr>
          <w:p w14:paraId="7C6EF77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5" w:type="pct"/>
            <w:tcBorders>
              <w:right w:val="single" w:color="auto" w:sz="4" w:space="0"/>
            </w:tcBorders>
          </w:tcPr>
          <w:p w14:paraId="60F066C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8" w:type="pct"/>
            <w:tcBorders>
              <w:left w:val="single" w:color="auto" w:sz="4" w:space="0"/>
            </w:tcBorders>
          </w:tcPr>
          <w:p w14:paraId="6099969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729D39B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5000" w:type="pct"/>
            <w:gridSpan w:val="7"/>
            <w:tcMar>
              <w:top w:w="50" w:type="dxa"/>
              <w:left w:w="100" w:type="dxa"/>
            </w:tcMar>
          </w:tcPr>
          <w:p w14:paraId="1BAB65A4">
            <w:pPr>
              <w:pStyle w:val="1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2. Народные профессии </w:t>
            </w:r>
          </w:p>
        </w:tc>
      </w:tr>
      <w:tr w14:paraId="627DC32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4A59F80A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0E85B112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5"/>
                <w:sz w:val="24"/>
                <w:szCs w:val="24"/>
              </w:rPr>
              <w:t>Кондуктор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274B07D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3B26EB3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5F757E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5E5BEE3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4DAE564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3584433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2.2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5D50365D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5"/>
                <w:sz w:val="24"/>
                <w:szCs w:val="24"/>
              </w:rPr>
              <w:t>Почтальон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2F486A4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286679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D64551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04D65C5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3566D78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0C0D000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2.3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6FD24E40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  <w:t>Почтальон. Как работают на почте?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3B496F1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0E8AA95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49A1E90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16D8A97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10AE11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4BA5440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2.4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7F92970A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  <w:t>Что такое рынок труда?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6E6FC8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028EFB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FBCB35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37C5C193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3D59893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1CABF0A8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2.5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7FD36FE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  <w:t>Рынок труда. </w:t>
            </w:r>
            <w:r>
              <w:rPr>
                <w:rFonts w:ascii="Times New Roman" w:hAnsi="Times New Roman" w:eastAsia="Times New Roman" w:cs="Times New Roman"/>
                <w:color w:val="181818"/>
                <w:spacing w:val="-7"/>
                <w:sz w:val="24"/>
                <w:szCs w:val="24"/>
              </w:rPr>
              <w:t>«Промышленные предприятия </w:t>
            </w: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  <w:t>нашего города» просмотр фильма.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0B50524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70104B9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5F408B2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273CEFC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4EA7E7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6C2DA1C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2.6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6B3BE3A5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  <w:t>Рынок труда. </w:t>
            </w:r>
            <w:r>
              <w:rPr>
                <w:rFonts w:ascii="Times New Roman" w:hAnsi="Times New Roman" w:eastAsia="Times New Roman" w:cs="Times New Roman"/>
                <w:color w:val="181818"/>
                <w:spacing w:val="-5"/>
                <w:sz w:val="24"/>
                <w:szCs w:val="24"/>
              </w:rPr>
              <w:t>Экскурсия на завод машиностроения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32C5FBB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6515BAD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462D064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360A264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011ADC6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2C8E238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2.7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0005F7E1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  <w:t>Повар.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7FD1E57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6D9FCC7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4D4496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1B1E25D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6C6816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690336AA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2.8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311B639C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8"/>
                <w:sz w:val="24"/>
                <w:szCs w:val="24"/>
              </w:rPr>
              <w:t>Повар. Аукцион «Скатерть самобранка».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7C2CCA0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14F65E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B6D8D7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1CB27253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FE9AD7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40A26D6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2.9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529BEBCB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  <w:t>Кондитер. Кто и как? Работа на кондитерской фабрике.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7E9D322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65A9BFD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0A357CA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3D61F5B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668F36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36609CF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2.10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3B0ED0E9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  <w:t>Кондитер. </w:t>
            </w:r>
            <w:r>
              <w:rPr>
                <w:rFonts w:ascii="Times New Roman" w:hAnsi="Times New Roman" w:eastAsia="Times New Roman" w:cs="Times New Roman"/>
                <w:color w:val="181818"/>
                <w:spacing w:val="-6"/>
                <w:sz w:val="24"/>
                <w:szCs w:val="24"/>
              </w:rPr>
              <w:t>Экскурсия на кондитерскую фабрику.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405C28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C8F0FC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0738C13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24ED8D9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0CEF79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16201D8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2.11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382B38A4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  <w:t>Архитектор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33A9076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3CC9A39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C58CEE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390DF167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431A3D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0D9F42A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2.12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1ABB18B5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4"/>
                <w:sz w:val="24"/>
                <w:szCs w:val="24"/>
              </w:rPr>
              <w:t>Пробуем себя в роли архитекторов.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C79E67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7C0C74C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61928F0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24444C8A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7F0BDED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1DAE11B7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2.13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7CFD6E7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  <w:t>Агент по защите животных. </w:t>
            </w:r>
            <w:r>
              <w:rPr>
                <w:rFonts w:ascii="Times New Roman" w:hAnsi="Times New Roman" w:eastAsia="Times New Roman" w:cs="Times New Roman"/>
                <w:color w:val="181818"/>
                <w:spacing w:val="-5"/>
                <w:sz w:val="24"/>
                <w:szCs w:val="24"/>
              </w:rPr>
              <w:t>«Мой четвероногий друг» Выставка рисунков.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2A2E694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2B9BE0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16079053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3F8C7B2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32B294D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21CA941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2.14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3ABF7A45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5"/>
                <w:sz w:val="24"/>
                <w:szCs w:val="24"/>
              </w:rPr>
              <w:t>Что значит заботиться о братьях наших меньших.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775BD11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65DF38C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1E9372A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768049E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4B6257A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179CC86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2.15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4078CD5F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3"/>
                <w:sz w:val="24"/>
                <w:szCs w:val="24"/>
              </w:rPr>
              <w:t>Профессии: «инженер», «технолог», «столяр», </w:t>
            </w:r>
            <w:r>
              <w:rPr>
                <w:rFonts w:ascii="Times New Roman" w:hAnsi="Times New Roman" w:eastAsia="Times New Roman" w:cs="Times New Roman"/>
                <w:color w:val="181818"/>
                <w:spacing w:val="-4"/>
                <w:sz w:val="24"/>
                <w:szCs w:val="24"/>
              </w:rPr>
              <w:t>«плотник».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21A9F0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4F1210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671A37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3BE92F5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51A3A8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410DE83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2.16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05C3699E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5"/>
                <w:sz w:val="24"/>
                <w:szCs w:val="24"/>
              </w:rPr>
              <w:t>«Техника вокруг нас»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5FF9AC5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25CAD1B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69F988C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77E4467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D5E2AC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056BB5D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2.17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445CC3D1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1"/>
                <w:sz w:val="24"/>
                <w:szCs w:val="24"/>
              </w:rPr>
              <w:t>Профессии: </w:t>
            </w:r>
            <w:r>
              <w:rPr>
                <w:rFonts w:ascii="Times New Roman" w:hAnsi="Times New Roman" w:eastAsia="Times New Roman" w:cs="Times New Roman"/>
                <w:color w:val="181818"/>
                <w:spacing w:val="-2"/>
                <w:sz w:val="24"/>
                <w:szCs w:val="24"/>
              </w:rPr>
              <w:t>археолог, художник, дизай</w:t>
            </w:r>
            <w:r>
              <w:rPr>
                <w:rFonts w:ascii="Times New Roman" w:hAnsi="Times New Roman" w:eastAsia="Times New Roman" w:cs="Times New Roman"/>
                <w:color w:val="181818"/>
                <w:spacing w:val="-2"/>
                <w:sz w:val="24"/>
                <w:szCs w:val="24"/>
              </w:rPr>
              <w:softHyphen/>
            </w:r>
            <w:r>
              <w:rPr>
                <w:rFonts w:ascii="Times New Roman" w:hAnsi="Times New Roman" w:eastAsia="Times New Roman" w:cs="Times New Roman"/>
                <w:color w:val="181818"/>
                <w:spacing w:val="-4"/>
                <w:sz w:val="24"/>
                <w:szCs w:val="24"/>
              </w:rPr>
              <w:t>нер.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7517F0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158AF59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003AB4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3B1CD307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7AA89E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08D73BB8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2.18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003B17E3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  <w:t>Мини-проект: «Дизайнерская одежда»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CF1895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3C83B6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50BF6BD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29387B8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0E8B48A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0B25E7DA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2.19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6A66D465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2"/>
                <w:sz w:val="24"/>
                <w:szCs w:val="24"/>
              </w:rPr>
              <w:t>«Народные ремесла».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3E17D53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31E29B7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0F3F3C7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7A6F7D5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562AB1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31BEBD7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2.20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5FD19633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2"/>
                <w:sz w:val="24"/>
                <w:szCs w:val="24"/>
              </w:rPr>
              <w:t>«Народные ремесла». Конкурс рисунков.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2F7C658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1C5A090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5901600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2463B30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38F8523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40EDDAD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2.21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5BBF9E7D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2"/>
                <w:sz w:val="24"/>
                <w:szCs w:val="24"/>
              </w:rPr>
              <w:t>«Народные ремесла». Мини-проект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A5428B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E31401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590C21F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4406352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3F32A49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15566EA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2.22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2E5C299E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«Праздник в городе Мастеров» КВН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3E4A18C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C18FB15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4ED3A5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1F674F6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765C30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6C827CA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2.23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34F775F6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«Работники издательств и типографии».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05A958B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6023974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6B5FA51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2521E73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1EAF7F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08D808E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2.24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6066B3D5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 xml:space="preserve">«Работники издательств и типографии». </w:t>
            </w:r>
          </w:p>
          <w:p w14:paraId="618ED58F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Экскурсия  в типографию.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9D8881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03F8F0E7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025B17E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20751B8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414707D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1BCA55E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2.25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136517F8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«Работники издательств и типографии». Выпуск классной газеты.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0CCDFB5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6F3D9B4C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4A42CED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2ED75D5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300300C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7EC84DC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2.26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49870578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«Работники издательств и типографии». Выпуск классной газеты.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C7CD7E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3978C4F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6B67A36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660E4B1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10366A2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6978C50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2.27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2089E6A5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4"/>
                <w:sz w:val="24"/>
                <w:szCs w:val="24"/>
              </w:rPr>
              <w:t>Профессии: зоолог, биолог, ветеринар.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EBF7AA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7B5366E4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A0A48B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3EB2D04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0F711E0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19AC600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2.28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5FDFF424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  <w:t>Мы – часть природы!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16E9FC01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3C7A384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84D0A4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55D38A5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5CE3A5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4355654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2.29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6708C7EB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4"/>
                <w:sz w:val="24"/>
                <w:szCs w:val="24"/>
              </w:rPr>
              <w:t>Профессии: зоолог, биолог, ветеринар.</w:t>
            </w:r>
            <w:r>
              <w:rPr>
                <w:rFonts w:ascii="Times New Roman" w:hAnsi="Times New Roman" w:eastAsia="Times New Roman" w:cs="Times New Roman"/>
                <w:color w:val="181818"/>
                <w:spacing w:val="-5"/>
                <w:sz w:val="24"/>
                <w:szCs w:val="24"/>
              </w:rPr>
              <w:t> Экскурсии на станцию юных нату</w:t>
            </w:r>
            <w:r>
              <w:rPr>
                <w:rFonts w:ascii="Times New Roman" w:hAnsi="Times New Roman" w:eastAsia="Times New Roman" w:cs="Times New Roman"/>
                <w:color w:val="181818"/>
                <w:spacing w:val="-5"/>
                <w:sz w:val="24"/>
                <w:szCs w:val="24"/>
              </w:rPr>
              <w:softHyphen/>
            </w: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  <w:t>ралистов.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4EF6DF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208F21F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7AF028E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3A6C13E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2FBA8F6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676" w:type="pct"/>
            <w:gridSpan w:val="2"/>
            <w:tcMar>
              <w:top w:w="50" w:type="dxa"/>
              <w:left w:w="100" w:type="dxa"/>
            </w:tcMar>
          </w:tcPr>
          <w:p w14:paraId="5061E826">
            <w:pPr>
              <w:pStyle w:val="16"/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Итого по разделу</w:t>
            </w:r>
          </w:p>
        </w:tc>
        <w:tc>
          <w:tcPr>
            <w:tcW w:w="273" w:type="pct"/>
            <w:tcBorders>
              <w:right w:val="single" w:color="auto" w:sz="4" w:space="0"/>
            </w:tcBorders>
            <w:tcMar>
              <w:top w:w="50" w:type="dxa"/>
              <w:left w:w="100" w:type="dxa"/>
            </w:tcMar>
          </w:tcPr>
          <w:p w14:paraId="72D1D2BF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29</w:t>
            </w:r>
          </w:p>
        </w:tc>
        <w:tc>
          <w:tcPr>
            <w:tcW w:w="507" w:type="pct"/>
            <w:tcBorders>
              <w:left w:val="single" w:color="auto" w:sz="4" w:space="0"/>
            </w:tcBorders>
          </w:tcPr>
          <w:p w14:paraId="0F601396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616" w:type="pct"/>
            <w:gridSpan w:val="2"/>
            <w:tcBorders>
              <w:right w:val="single" w:color="auto" w:sz="4" w:space="0"/>
            </w:tcBorders>
            <w:tcMar>
              <w:top w:w="50" w:type="dxa"/>
              <w:left w:w="100" w:type="dxa"/>
            </w:tcMar>
          </w:tcPr>
          <w:p w14:paraId="4A6B65AC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928" w:type="pct"/>
            <w:tcBorders>
              <w:left w:val="single" w:color="auto" w:sz="4" w:space="0"/>
            </w:tcBorders>
          </w:tcPr>
          <w:p w14:paraId="21B93E4A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14:paraId="65F9EE4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5000" w:type="pct"/>
            <w:gridSpan w:val="7"/>
            <w:tcMar>
              <w:top w:w="50" w:type="dxa"/>
              <w:left w:w="100" w:type="dxa"/>
            </w:tcMar>
          </w:tcPr>
          <w:p w14:paraId="74EB854C">
            <w:pPr>
              <w:pStyle w:val="16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0"/>
              </w:rPr>
              <w:t xml:space="preserve">Раздел 3. Все профессии важны </w:t>
            </w:r>
          </w:p>
        </w:tc>
      </w:tr>
      <w:tr w14:paraId="3B53D96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3E2F70B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3.1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0D26D0A1">
            <w:pPr>
              <w:shd w:val="clear" w:color="auto" w:fill="FFFFFF"/>
              <w:spacing w:after="0" w:line="240" w:lineRule="atLeast"/>
              <w:ind w:left="5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«Все профессии нужны, все профессии важны».</w:t>
            </w:r>
            <w:r>
              <w:rPr>
                <w:rFonts w:ascii="Times New Roman" w:hAnsi="Times New Roman" w:eastAsia="Times New Roman" w:cs="Times New Roman"/>
                <w:color w:val="000000"/>
                <w:spacing w:val="-3"/>
                <w:sz w:val="24"/>
                <w:szCs w:val="24"/>
              </w:rPr>
              <w:t> Экскурсия в Городской центр 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занятости населения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780541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4D4B0432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43475B2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72112D0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032FE71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09BEFC5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3.2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503647B3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Диагностика учащихся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38EA435A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6167B63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3693F01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5B8C53C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628EB5B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88" w:type="pct"/>
            <w:tcMar>
              <w:top w:w="50" w:type="dxa"/>
              <w:left w:w="100" w:type="dxa"/>
            </w:tcMar>
          </w:tcPr>
          <w:p w14:paraId="2C185E8A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3.3</w:t>
            </w:r>
          </w:p>
        </w:tc>
        <w:tc>
          <w:tcPr>
            <w:tcW w:w="2388" w:type="pct"/>
            <w:tcMar>
              <w:top w:w="50" w:type="dxa"/>
              <w:left w:w="100" w:type="dxa"/>
            </w:tcMar>
          </w:tcPr>
          <w:p w14:paraId="38405841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  <w:t>"Из прошлого в будущее"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6834882B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07" w:type="pct"/>
            <w:tcMar>
              <w:top w:w="50" w:type="dxa"/>
              <w:left w:w="100" w:type="dxa"/>
            </w:tcMar>
          </w:tcPr>
          <w:p w14:paraId="58A600FE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616" w:type="pct"/>
            <w:gridSpan w:val="2"/>
            <w:tcMar>
              <w:top w:w="50" w:type="dxa"/>
              <w:left w:w="100" w:type="dxa"/>
            </w:tcMar>
          </w:tcPr>
          <w:p w14:paraId="2087E1D8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28" w:type="pct"/>
            <w:tcMar>
              <w:top w:w="50" w:type="dxa"/>
              <w:left w:w="100" w:type="dxa"/>
            </w:tcMar>
          </w:tcPr>
          <w:p w14:paraId="5B5B537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fldChar w:fldCharType="begin"/>
            </w:r>
            <w:r>
              <w:instrText xml:space="preserve"> HYPERLINK "https://m.edsoo.ru" </w:instrText>
            </w:r>
            <w:r>
              <w:fldChar w:fldCharType="separate"/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t>https://m.edsoo.ru</w:t>
            </w:r>
            <w:r>
              <w:rPr>
                <w:rStyle w:val="5"/>
                <w:rFonts w:ascii="Times New Roman" w:hAnsi="Times New Roman" w:cs="Times New Roman"/>
                <w:sz w:val="24"/>
                <w:szCs w:val="24"/>
                <w:lang w:val="en-US"/>
              </w:rPr>
              <w:fldChar w:fldCharType="end"/>
            </w:r>
          </w:p>
        </w:tc>
      </w:tr>
      <w:tr w14:paraId="44ECDEF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  <w:jc w:val="center"/>
        </w:trPr>
        <w:tc>
          <w:tcPr>
            <w:tcW w:w="2676" w:type="pct"/>
            <w:gridSpan w:val="2"/>
            <w:tcMar>
              <w:top w:w="50" w:type="dxa"/>
              <w:left w:w="100" w:type="dxa"/>
            </w:tcMar>
          </w:tcPr>
          <w:p w14:paraId="5C221D2A">
            <w:pPr>
              <w:pStyle w:val="16"/>
              <w:jc w:val="right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0"/>
              </w:rPr>
              <w:t>Итого по разделу</w:t>
            </w:r>
          </w:p>
        </w:tc>
        <w:tc>
          <w:tcPr>
            <w:tcW w:w="273" w:type="pct"/>
            <w:tcMar>
              <w:top w:w="50" w:type="dxa"/>
              <w:left w:w="100" w:type="dxa"/>
            </w:tcMar>
          </w:tcPr>
          <w:p w14:paraId="404AB5C1">
            <w:pPr>
              <w:pStyle w:val="16"/>
              <w:jc w:val="center"/>
              <w:rPr>
                <w:rFonts w:ascii="Times New Roman" w:hAnsi="Times New Roman" w:cs="Times New Roman"/>
                <w:b/>
                <w:i/>
                <w:sz w:val="24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0"/>
              </w:rPr>
              <w:t>3</w:t>
            </w:r>
          </w:p>
        </w:tc>
        <w:tc>
          <w:tcPr>
            <w:tcW w:w="507" w:type="pct"/>
            <w:tcBorders>
              <w:right w:val="single" w:color="auto" w:sz="4" w:space="0"/>
            </w:tcBorders>
            <w:tcMar>
              <w:top w:w="50" w:type="dxa"/>
              <w:left w:w="100" w:type="dxa"/>
            </w:tcMar>
          </w:tcPr>
          <w:p w14:paraId="4342355F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616" w:type="pct"/>
            <w:gridSpan w:val="2"/>
            <w:tcBorders>
              <w:left w:val="single" w:color="auto" w:sz="4" w:space="0"/>
            </w:tcBorders>
          </w:tcPr>
          <w:p w14:paraId="5F44C790">
            <w:pPr>
              <w:pStyle w:val="16"/>
              <w:jc w:val="center"/>
              <w:rPr>
                <w:rFonts w:ascii="Times New Roman" w:hAnsi="Times New Roman" w:cs="Times New Roman"/>
                <w:sz w:val="24"/>
                <w:szCs w:val="20"/>
              </w:rPr>
            </w:pPr>
          </w:p>
        </w:tc>
        <w:tc>
          <w:tcPr>
            <w:tcW w:w="928" w:type="pct"/>
            <w:tcBorders>
              <w:left w:val="single" w:color="auto" w:sz="4" w:space="0"/>
            </w:tcBorders>
          </w:tcPr>
          <w:p w14:paraId="659A6817">
            <w:pPr>
              <w:pStyle w:val="16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0F5B5D1F">
      <w:pPr>
        <w:pStyle w:val="16"/>
      </w:pPr>
    </w:p>
    <w:p w14:paraId="77D114FE">
      <w:pPr>
        <w:pStyle w:val="16"/>
      </w:pPr>
    </w:p>
    <w:p w14:paraId="5B67FE2F">
      <w:pPr>
        <w:pStyle w:val="16"/>
      </w:pPr>
    </w:p>
    <w:p w14:paraId="52150C1F">
      <w:pPr>
        <w:pStyle w:val="16"/>
      </w:pPr>
    </w:p>
    <w:p w14:paraId="37CA27A7">
      <w:pPr>
        <w:pStyle w:val="16"/>
      </w:pPr>
    </w:p>
    <w:p w14:paraId="78DF54EB">
      <w:pPr>
        <w:pStyle w:val="16"/>
      </w:pPr>
    </w:p>
    <w:p w14:paraId="65D7F1A3">
      <w:pPr>
        <w:pStyle w:val="16"/>
      </w:pPr>
    </w:p>
    <w:p w14:paraId="745EF124">
      <w:pPr>
        <w:pStyle w:val="16"/>
      </w:pPr>
    </w:p>
    <w:p w14:paraId="1AB0AD46">
      <w:pPr>
        <w:pStyle w:val="16"/>
      </w:pPr>
    </w:p>
    <w:p w14:paraId="47BF9D8C">
      <w:pPr>
        <w:pStyle w:val="16"/>
      </w:pPr>
    </w:p>
    <w:p w14:paraId="65BEFE13">
      <w:pPr>
        <w:spacing w:after="0" w:line="240" w:lineRule="auto"/>
        <w:jc w:val="center"/>
        <w:rPr>
          <w:rFonts w:ascii="Times New Roman" w:hAnsi="Times New Roman" w:eastAsia="Times New Roman" w:cs="Times New Roman"/>
          <w:b/>
          <w:bCs/>
          <w:caps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caps/>
          <w:sz w:val="24"/>
          <w:szCs w:val="24"/>
        </w:rPr>
        <w:t xml:space="preserve">ПОУРОЧНОЕ ПЛАНИРОВАНИЕ </w:t>
      </w:r>
    </w:p>
    <w:p w14:paraId="17EBACD2">
      <w:pPr>
        <w:spacing w:after="0" w:line="240" w:lineRule="auto"/>
        <w:rPr>
          <w:rFonts w:ascii="Times New Roman" w:hAnsi="Times New Roman" w:eastAsia="Times New Roman" w:cs="Times New Roman"/>
          <w:b/>
          <w:bCs/>
          <w:caps/>
          <w:sz w:val="24"/>
          <w:szCs w:val="24"/>
        </w:rPr>
      </w:pPr>
    </w:p>
    <w:p w14:paraId="7E285249">
      <w:pPr>
        <w:spacing w:after="0" w:line="240" w:lineRule="auto"/>
        <w:rPr>
          <w:rFonts w:ascii="Times New Roman" w:hAnsi="Times New Roman" w:eastAsia="Times New Roman" w:cs="Times New Roman"/>
          <w:b/>
          <w:bCs/>
          <w:caps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caps/>
          <w:sz w:val="24"/>
          <w:szCs w:val="24"/>
        </w:rPr>
        <w:t xml:space="preserve">    1  КЛАСС</w:t>
      </w:r>
    </w:p>
    <w:tbl>
      <w:tblPr>
        <w:tblStyle w:val="9"/>
        <w:tblW w:w="14926" w:type="dxa"/>
        <w:tblInd w:w="35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09"/>
        <w:gridCol w:w="2835"/>
        <w:gridCol w:w="1559"/>
        <w:gridCol w:w="1559"/>
        <w:gridCol w:w="142"/>
        <w:gridCol w:w="2693"/>
        <w:gridCol w:w="2410"/>
        <w:gridCol w:w="3119"/>
      </w:tblGrid>
      <w:tr w14:paraId="4E73CD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  <w:vMerge w:val="restart"/>
          </w:tcPr>
          <w:p w14:paraId="434DEF6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№ п/п</w:t>
            </w:r>
          </w:p>
        </w:tc>
        <w:tc>
          <w:tcPr>
            <w:tcW w:w="2835" w:type="dxa"/>
            <w:vMerge w:val="restart"/>
          </w:tcPr>
          <w:p w14:paraId="2B03D18B">
            <w:pPr>
              <w:spacing w:after="0" w:line="240" w:lineRule="auto"/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</w:pPr>
          </w:p>
          <w:p w14:paraId="103FA81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Тема урока</w:t>
            </w:r>
          </w:p>
        </w:tc>
        <w:tc>
          <w:tcPr>
            <w:tcW w:w="5953" w:type="dxa"/>
            <w:gridSpan w:val="4"/>
          </w:tcPr>
          <w:p w14:paraId="5EC458F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Количество часов</w:t>
            </w:r>
          </w:p>
        </w:tc>
        <w:tc>
          <w:tcPr>
            <w:tcW w:w="2410" w:type="dxa"/>
            <w:vMerge w:val="restart"/>
          </w:tcPr>
          <w:p w14:paraId="6FF6A4D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Дата изучения</w:t>
            </w:r>
          </w:p>
        </w:tc>
        <w:tc>
          <w:tcPr>
            <w:tcW w:w="3119" w:type="dxa"/>
            <w:vMerge w:val="restart"/>
          </w:tcPr>
          <w:p w14:paraId="0ED5B37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Электронные цифровые образовательные ресурсы</w:t>
            </w:r>
          </w:p>
        </w:tc>
      </w:tr>
      <w:tr w14:paraId="6F8602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7" w:hRule="atLeast"/>
        </w:trPr>
        <w:tc>
          <w:tcPr>
            <w:tcW w:w="609" w:type="dxa"/>
            <w:vMerge w:val="continue"/>
          </w:tcPr>
          <w:p w14:paraId="114CDB73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  <w:vMerge w:val="continue"/>
          </w:tcPr>
          <w:p w14:paraId="23C9BE84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</w:tcPr>
          <w:p w14:paraId="6254B28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Всего</w:t>
            </w:r>
          </w:p>
        </w:tc>
        <w:tc>
          <w:tcPr>
            <w:tcW w:w="1701" w:type="dxa"/>
            <w:gridSpan w:val="2"/>
          </w:tcPr>
          <w:p w14:paraId="0778DCD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Контрольные работы</w:t>
            </w:r>
          </w:p>
        </w:tc>
        <w:tc>
          <w:tcPr>
            <w:tcW w:w="2693" w:type="dxa"/>
          </w:tcPr>
          <w:p w14:paraId="2C43EA4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Практические работы</w:t>
            </w:r>
          </w:p>
        </w:tc>
        <w:tc>
          <w:tcPr>
            <w:tcW w:w="2410" w:type="dxa"/>
            <w:vMerge w:val="continue"/>
          </w:tcPr>
          <w:p w14:paraId="203BD4AA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3119" w:type="dxa"/>
            <w:vMerge w:val="continue"/>
          </w:tcPr>
          <w:p w14:paraId="478491C3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</w:tr>
      <w:tr w14:paraId="35428E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C1FE40E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835" w:type="dxa"/>
          </w:tcPr>
          <w:p w14:paraId="47D25403">
            <w:pPr>
              <w:pStyle w:val="15"/>
              <w:spacing w:line="301" w:lineRule="exact"/>
              <w:rPr>
                <w:i/>
                <w:sz w:val="24"/>
                <w:szCs w:val="24"/>
              </w:rPr>
            </w:pPr>
            <w:r>
              <w:rPr>
                <w:i/>
                <w:color w:val="000000"/>
                <w:sz w:val="24"/>
                <w:szCs w:val="24"/>
                <w:lang w:eastAsia="ru-RU"/>
              </w:rPr>
              <w:t xml:space="preserve">Инструктаж по технике безопасности. </w:t>
            </w:r>
            <w:r>
              <w:rPr>
                <w:color w:val="000000"/>
                <w:sz w:val="24"/>
                <w:szCs w:val="24"/>
                <w:lang w:eastAsia="ru-RU"/>
              </w:rPr>
              <w:t>Путешествие в мир профессий</w:t>
            </w:r>
          </w:p>
        </w:tc>
        <w:tc>
          <w:tcPr>
            <w:tcW w:w="1559" w:type="dxa"/>
          </w:tcPr>
          <w:p w14:paraId="3DA5290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301BB13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7D1EA73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7D856C1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04.09</w:t>
            </w:r>
          </w:p>
        </w:tc>
        <w:tc>
          <w:tcPr>
            <w:tcW w:w="3119" w:type="dxa"/>
          </w:tcPr>
          <w:p w14:paraId="2DC79F40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27C740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5DEB318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835" w:type="dxa"/>
            <w:vAlign w:val="center"/>
          </w:tcPr>
          <w:p w14:paraId="580B655E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У бабушки в деревне</w:t>
            </w:r>
          </w:p>
        </w:tc>
        <w:tc>
          <w:tcPr>
            <w:tcW w:w="1559" w:type="dxa"/>
          </w:tcPr>
          <w:p w14:paraId="5F63AB1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6AB2EE5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7D8965D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626CC7D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11.09</w:t>
            </w:r>
          </w:p>
        </w:tc>
        <w:tc>
          <w:tcPr>
            <w:tcW w:w="3119" w:type="dxa"/>
          </w:tcPr>
          <w:p w14:paraId="07F3E02B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33F82A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491F959F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2835" w:type="dxa"/>
            <w:vAlign w:val="center"/>
          </w:tcPr>
          <w:p w14:paraId="59271A3D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Ловись рыбка</w:t>
            </w:r>
          </w:p>
        </w:tc>
        <w:tc>
          <w:tcPr>
            <w:tcW w:w="1559" w:type="dxa"/>
          </w:tcPr>
          <w:p w14:paraId="027FE2E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4066DD6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44110C2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242CD21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18.09</w:t>
            </w:r>
          </w:p>
        </w:tc>
        <w:tc>
          <w:tcPr>
            <w:tcW w:w="3119" w:type="dxa"/>
          </w:tcPr>
          <w:p w14:paraId="184F2015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2FBA3B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C60A425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2835" w:type="dxa"/>
            <w:vAlign w:val="center"/>
          </w:tcPr>
          <w:p w14:paraId="01606FC6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Труженики леса</w:t>
            </w:r>
          </w:p>
        </w:tc>
        <w:tc>
          <w:tcPr>
            <w:tcW w:w="1559" w:type="dxa"/>
          </w:tcPr>
          <w:p w14:paraId="6DBB184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31F4A59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213821C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40E98BF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25.09</w:t>
            </w:r>
          </w:p>
        </w:tc>
        <w:tc>
          <w:tcPr>
            <w:tcW w:w="3119" w:type="dxa"/>
          </w:tcPr>
          <w:p w14:paraId="19FF4D03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75450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44538592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2835" w:type="dxa"/>
            <w:vAlign w:val="center"/>
          </w:tcPr>
          <w:p w14:paraId="526D1D50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Хлеб – всему голова</w:t>
            </w:r>
          </w:p>
        </w:tc>
        <w:tc>
          <w:tcPr>
            <w:tcW w:w="1559" w:type="dxa"/>
          </w:tcPr>
          <w:p w14:paraId="5046072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5A301B4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13FB078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4DAA90F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02.10</w:t>
            </w:r>
          </w:p>
        </w:tc>
        <w:tc>
          <w:tcPr>
            <w:tcW w:w="3119" w:type="dxa"/>
          </w:tcPr>
          <w:p w14:paraId="414F6A65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28DEF7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39ABBCF8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2835" w:type="dxa"/>
            <w:vAlign w:val="center"/>
          </w:tcPr>
          <w:p w14:paraId="610B2B38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Профессия овощевод</w:t>
            </w:r>
          </w:p>
        </w:tc>
        <w:tc>
          <w:tcPr>
            <w:tcW w:w="1559" w:type="dxa"/>
          </w:tcPr>
          <w:p w14:paraId="5E76097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2769201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4342CB5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2312A05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09.10</w:t>
            </w:r>
          </w:p>
        </w:tc>
        <w:tc>
          <w:tcPr>
            <w:tcW w:w="3119" w:type="dxa"/>
          </w:tcPr>
          <w:p w14:paraId="012546CB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7B2BC7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0A4DF20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2835" w:type="dxa"/>
            <w:vAlign w:val="center"/>
          </w:tcPr>
          <w:p w14:paraId="1F200815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Знакомьтесь. агроном</w:t>
            </w:r>
          </w:p>
        </w:tc>
        <w:tc>
          <w:tcPr>
            <w:tcW w:w="1559" w:type="dxa"/>
          </w:tcPr>
          <w:p w14:paraId="12BC9E9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22DAE19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0E167D4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53B4D71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16.10</w:t>
            </w:r>
          </w:p>
        </w:tc>
        <w:tc>
          <w:tcPr>
            <w:tcW w:w="3119" w:type="dxa"/>
          </w:tcPr>
          <w:p w14:paraId="49CDEC3C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57C1C4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16B6C36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2835" w:type="dxa"/>
            <w:vAlign w:val="center"/>
          </w:tcPr>
          <w:p w14:paraId="279561B0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Профессия цветовод</w:t>
            </w:r>
          </w:p>
        </w:tc>
        <w:tc>
          <w:tcPr>
            <w:tcW w:w="1559" w:type="dxa"/>
          </w:tcPr>
          <w:p w14:paraId="0CAAB4F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00D9E5B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159B791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0832507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23.10</w:t>
            </w:r>
          </w:p>
        </w:tc>
        <w:tc>
          <w:tcPr>
            <w:tcW w:w="3119" w:type="dxa"/>
          </w:tcPr>
          <w:p w14:paraId="59C84575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1EFF54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41BF325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2835" w:type="dxa"/>
            <w:vAlign w:val="center"/>
          </w:tcPr>
          <w:p w14:paraId="400280C4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Все работы хороши, выбирай на вкус</w:t>
            </w:r>
          </w:p>
        </w:tc>
        <w:tc>
          <w:tcPr>
            <w:tcW w:w="1559" w:type="dxa"/>
          </w:tcPr>
          <w:p w14:paraId="49B25DC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63E0FA2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6649BD0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0114445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06.11</w:t>
            </w:r>
          </w:p>
        </w:tc>
        <w:tc>
          <w:tcPr>
            <w:tcW w:w="3119" w:type="dxa"/>
          </w:tcPr>
          <w:p w14:paraId="75B89562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35CE3C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3673BBB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2835" w:type="dxa"/>
            <w:vAlign w:val="center"/>
          </w:tcPr>
          <w:p w14:paraId="194E6271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В магазине</w:t>
            </w:r>
          </w:p>
        </w:tc>
        <w:tc>
          <w:tcPr>
            <w:tcW w:w="1559" w:type="dxa"/>
          </w:tcPr>
          <w:p w14:paraId="2E45F80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54DF796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0169D25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17799BB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13.11</w:t>
            </w:r>
          </w:p>
        </w:tc>
        <w:tc>
          <w:tcPr>
            <w:tcW w:w="3119" w:type="dxa"/>
          </w:tcPr>
          <w:p w14:paraId="518A253A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724F2B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B639E0E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2835" w:type="dxa"/>
            <w:vAlign w:val="center"/>
          </w:tcPr>
          <w:p w14:paraId="4508519C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В библиотеке</w:t>
            </w:r>
          </w:p>
        </w:tc>
        <w:tc>
          <w:tcPr>
            <w:tcW w:w="1559" w:type="dxa"/>
          </w:tcPr>
          <w:p w14:paraId="6EB18B7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0998B88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6B83930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320DA30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20.11</w:t>
            </w:r>
          </w:p>
        </w:tc>
        <w:tc>
          <w:tcPr>
            <w:tcW w:w="3119" w:type="dxa"/>
          </w:tcPr>
          <w:p w14:paraId="6F70BFB4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309DA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4C2881EE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2835" w:type="dxa"/>
            <w:vAlign w:val="center"/>
          </w:tcPr>
          <w:p w14:paraId="1CBDC6BB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Весёлая портняжка</w:t>
            </w:r>
          </w:p>
        </w:tc>
        <w:tc>
          <w:tcPr>
            <w:tcW w:w="1559" w:type="dxa"/>
          </w:tcPr>
          <w:p w14:paraId="3ED1574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054D099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075DD00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4135050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27.11</w:t>
            </w:r>
          </w:p>
        </w:tc>
        <w:tc>
          <w:tcPr>
            <w:tcW w:w="3119" w:type="dxa"/>
          </w:tcPr>
          <w:p w14:paraId="095D8AC5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3F356E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B8CF731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13</w:t>
            </w:r>
          </w:p>
        </w:tc>
        <w:tc>
          <w:tcPr>
            <w:tcW w:w="2835" w:type="dxa"/>
            <w:vAlign w:val="center"/>
          </w:tcPr>
          <w:p w14:paraId="4C25F53B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Расти здоровым</w:t>
            </w:r>
          </w:p>
        </w:tc>
        <w:tc>
          <w:tcPr>
            <w:tcW w:w="1559" w:type="dxa"/>
          </w:tcPr>
          <w:p w14:paraId="273BC37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08235FD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4491D67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1EED87E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04.12</w:t>
            </w:r>
          </w:p>
        </w:tc>
        <w:tc>
          <w:tcPr>
            <w:tcW w:w="3119" w:type="dxa"/>
          </w:tcPr>
          <w:p w14:paraId="13B95B50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573C9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6B7A3A8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14</w:t>
            </w:r>
          </w:p>
        </w:tc>
        <w:tc>
          <w:tcPr>
            <w:tcW w:w="2835" w:type="dxa"/>
            <w:vAlign w:val="center"/>
          </w:tcPr>
          <w:p w14:paraId="1D1C71A9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Я в учителя пойду</w:t>
            </w:r>
          </w:p>
        </w:tc>
        <w:tc>
          <w:tcPr>
            <w:tcW w:w="1559" w:type="dxa"/>
          </w:tcPr>
          <w:p w14:paraId="3D08EE7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5B24B74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0FFEF75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0D9D326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11.12</w:t>
            </w:r>
          </w:p>
        </w:tc>
        <w:tc>
          <w:tcPr>
            <w:tcW w:w="3119" w:type="dxa"/>
          </w:tcPr>
          <w:p w14:paraId="25867842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76B117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77931F8C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2835" w:type="dxa"/>
            <w:vAlign w:val="center"/>
          </w:tcPr>
          <w:p w14:paraId="390C4DA2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Кухонный переполох</w:t>
            </w:r>
          </w:p>
        </w:tc>
        <w:tc>
          <w:tcPr>
            <w:tcW w:w="1559" w:type="dxa"/>
          </w:tcPr>
          <w:p w14:paraId="77E0129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3B91357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24EDF3C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3C83ACA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18.12</w:t>
            </w:r>
          </w:p>
        </w:tc>
        <w:tc>
          <w:tcPr>
            <w:tcW w:w="3119" w:type="dxa"/>
          </w:tcPr>
          <w:p w14:paraId="4CE3C3C7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211741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3B2BFDD7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16</w:t>
            </w:r>
          </w:p>
        </w:tc>
        <w:tc>
          <w:tcPr>
            <w:tcW w:w="2835" w:type="dxa"/>
            <w:vAlign w:val="center"/>
          </w:tcPr>
          <w:p w14:paraId="696DA62B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Причёски такие разные</w:t>
            </w:r>
          </w:p>
        </w:tc>
        <w:tc>
          <w:tcPr>
            <w:tcW w:w="1559" w:type="dxa"/>
          </w:tcPr>
          <w:p w14:paraId="32DDE9F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7B6C46B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4ABB75B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0D1BA7E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25.12</w:t>
            </w:r>
          </w:p>
        </w:tc>
        <w:tc>
          <w:tcPr>
            <w:tcW w:w="3119" w:type="dxa"/>
          </w:tcPr>
          <w:p w14:paraId="1CC821F5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63DB4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C2D338C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  <w:p w14:paraId="138736C4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17</w:t>
            </w:r>
          </w:p>
        </w:tc>
        <w:tc>
          <w:tcPr>
            <w:tcW w:w="2835" w:type="dxa"/>
            <w:vAlign w:val="center"/>
          </w:tcPr>
          <w:p w14:paraId="1FAD7A15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Профессии наших мам. Кем быть?</w:t>
            </w:r>
          </w:p>
        </w:tc>
        <w:tc>
          <w:tcPr>
            <w:tcW w:w="1559" w:type="dxa"/>
          </w:tcPr>
          <w:p w14:paraId="1433C18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31F4316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1B70F93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58E91ED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15.01</w:t>
            </w:r>
          </w:p>
        </w:tc>
        <w:tc>
          <w:tcPr>
            <w:tcW w:w="3119" w:type="dxa"/>
          </w:tcPr>
          <w:p w14:paraId="7A8E3A08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66010B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3457F1FF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18</w:t>
            </w:r>
          </w:p>
        </w:tc>
        <w:tc>
          <w:tcPr>
            <w:tcW w:w="2835" w:type="dxa"/>
            <w:vAlign w:val="center"/>
          </w:tcPr>
          <w:p w14:paraId="55936B25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Строим дом</w:t>
            </w:r>
          </w:p>
        </w:tc>
        <w:tc>
          <w:tcPr>
            <w:tcW w:w="1559" w:type="dxa"/>
          </w:tcPr>
          <w:p w14:paraId="3201865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6995C9D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77D0DD0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2966794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22.01</w:t>
            </w:r>
          </w:p>
        </w:tc>
        <w:tc>
          <w:tcPr>
            <w:tcW w:w="3119" w:type="dxa"/>
          </w:tcPr>
          <w:p w14:paraId="2C3B833B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6D0A93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ABA4D80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19</w:t>
            </w:r>
          </w:p>
        </w:tc>
        <w:tc>
          <w:tcPr>
            <w:tcW w:w="2835" w:type="dxa"/>
            <w:vAlign w:val="center"/>
          </w:tcPr>
          <w:p w14:paraId="07304190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У кого мастерок, у кого молоток</w:t>
            </w:r>
          </w:p>
        </w:tc>
        <w:tc>
          <w:tcPr>
            <w:tcW w:w="1559" w:type="dxa"/>
          </w:tcPr>
          <w:p w14:paraId="049E674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113F42C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093D789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6456D63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29.01</w:t>
            </w:r>
          </w:p>
        </w:tc>
        <w:tc>
          <w:tcPr>
            <w:tcW w:w="3119" w:type="dxa"/>
          </w:tcPr>
          <w:p w14:paraId="7EAD2445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DA1F4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438D2A56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20</w:t>
            </w:r>
          </w:p>
        </w:tc>
        <w:tc>
          <w:tcPr>
            <w:tcW w:w="2835" w:type="dxa"/>
            <w:vAlign w:val="center"/>
          </w:tcPr>
          <w:p w14:paraId="3ADD13F3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Весёлый мастерок</w:t>
            </w:r>
          </w:p>
        </w:tc>
        <w:tc>
          <w:tcPr>
            <w:tcW w:w="1559" w:type="dxa"/>
          </w:tcPr>
          <w:p w14:paraId="67FE11A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6327E2F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4AC8189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54A8916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05.02</w:t>
            </w:r>
          </w:p>
        </w:tc>
        <w:tc>
          <w:tcPr>
            <w:tcW w:w="3119" w:type="dxa"/>
          </w:tcPr>
          <w:p w14:paraId="2099C84D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0995F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3698892D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21</w:t>
            </w:r>
          </w:p>
        </w:tc>
        <w:tc>
          <w:tcPr>
            <w:tcW w:w="2835" w:type="dxa"/>
            <w:vAlign w:val="center"/>
          </w:tcPr>
          <w:p w14:paraId="2109C9BE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Профессия водитель</w:t>
            </w:r>
          </w:p>
        </w:tc>
        <w:tc>
          <w:tcPr>
            <w:tcW w:w="1559" w:type="dxa"/>
          </w:tcPr>
          <w:p w14:paraId="6F652E1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4F19220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4C36943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334A307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12.02</w:t>
            </w:r>
          </w:p>
        </w:tc>
        <w:tc>
          <w:tcPr>
            <w:tcW w:w="3119" w:type="dxa"/>
          </w:tcPr>
          <w:p w14:paraId="67E3A764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12F44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65D98CD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22</w:t>
            </w:r>
          </w:p>
        </w:tc>
        <w:tc>
          <w:tcPr>
            <w:tcW w:w="2835" w:type="dxa"/>
            <w:vAlign w:val="center"/>
          </w:tcPr>
          <w:p w14:paraId="080C633A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Осторожно огонь</w:t>
            </w:r>
          </w:p>
        </w:tc>
        <w:tc>
          <w:tcPr>
            <w:tcW w:w="1559" w:type="dxa"/>
          </w:tcPr>
          <w:p w14:paraId="69BE8C6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012D678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1AF5DA0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36CD814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26.02</w:t>
            </w:r>
          </w:p>
        </w:tc>
        <w:tc>
          <w:tcPr>
            <w:tcW w:w="3119" w:type="dxa"/>
          </w:tcPr>
          <w:p w14:paraId="7BE37DBB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26FC61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1EF281E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23</w:t>
            </w:r>
          </w:p>
        </w:tc>
        <w:tc>
          <w:tcPr>
            <w:tcW w:w="2835" w:type="dxa"/>
            <w:vAlign w:val="center"/>
          </w:tcPr>
          <w:p w14:paraId="19226411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Я б в спасатели пошёл пусть меня научат</w:t>
            </w:r>
          </w:p>
        </w:tc>
        <w:tc>
          <w:tcPr>
            <w:tcW w:w="1559" w:type="dxa"/>
          </w:tcPr>
          <w:p w14:paraId="06DE50A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6E0C919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2C1EB28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1D06CEC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05.02</w:t>
            </w:r>
          </w:p>
        </w:tc>
        <w:tc>
          <w:tcPr>
            <w:tcW w:w="3119" w:type="dxa"/>
          </w:tcPr>
          <w:p w14:paraId="77BF698F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6F1896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8F23FF8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24</w:t>
            </w:r>
          </w:p>
        </w:tc>
        <w:tc>
          <w:tcPr>
            <w:tcW w:w="2835" w:type="dxa"/>
            <w:vAlign w:val="center"/>
          </w:tcPr>
          <w:p w14:paraId="78135307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Профессия шахтёр</w:t>
            </w:r>
          </w:p>
        </w:tc>
        <w:tc>
          <w:tcPr>
            <w:tcW w:w="1559" w:type="dxa"/>
          </w:tcPr>
          <w:p w14:paraId="0785073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58F68E1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5E83749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230A4FB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12.03</w:t>
            </w:r>
          </w:p>
        </w:tc>
        <w:tc>
          <w:tcPr>
            <w:tcW w:w="3119" w:type="dxa"/>
          </w:tcPr>
          <w:p w14:paraId="02E0367E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4EE4F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099460AF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25</w:t>
            </w:r>
          </w:p>
        </w:tc>
        <w:tc>
          <w:tcPr>
            <w:tcW w:w="2835" w:type="dxa"/>
            <w:vAlign w:val="center"/>
          </w:tcPr>
          <w:p w14:paraId="6A16A7AB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Все профессии нужны, все профессии важны</w:t>
            </w:r>
          </w:p>
        </w:tc>
        <w:tc>
          <w:tcPr>
            <w:tcW w:w="1559" w:type="dxa"/>
          </w:tcPr>
          <w:p w14:paraId="2182A86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6F19EBB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6D59E49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324100E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19.03</w:t>
            </w:r>
          </w:p>
        </w:tc>
        <w:tc>
          <w:tcPr>
            <w:tcW w:w="3119" w:type="dxa"/>
          </w:tcPr>
          <w:p w14:paraId="40E07F1C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F58E6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7C8AECD8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26</w:t>
            </w:r>
          </w:p>
        </w:tc>
        <w:tc>
          <w:tcPr>
            <w:tcW w:w="2835" w:type="dxa"/>
            <w:vAlign w:val="center"/>
          </w:tcPr>
          <w:p w14:paraId="0CA772B8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Куда уходят поезда</w:t>
            </w:r>
          </w:p>
        </w:tc>
        <w:tc>
          <w:tcPr>
            <w:tcW w:w="1559" w:type="dxa"/>
          </w:tcPr>
          <w:p w14:paraId="09373E7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265D3A9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55F3D1A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1D8EB13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26.03</w:t>
            </w:r>
          </w:p>
        </w:tc>
        <w:tc>
          <w:tcPr>
            <w:tcW w:w="3119" w:type="dxa"/>
          </w:tcPr>
          <w:p w14:paraId="3FD10EAF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6824D5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B242979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27</w:t>
            </w:r>
          </w:p>
        </w:tc>
        <w:tc>
          <w:tcPr>
            <w:tcW w:w="2835" w:type="dxa"/>
            <w:vAlign w:val="center"/>
          </w:tcPr>
          <w:p w14:paraId="4F518C6B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Высоко в облаках</w:t>
            </w:r>
          </w:p>
        </w:tc>
        <w:tc>
          <w:tcPr>
            <w:tcW w:w="1559" w:type="dxa"/>
          </w:tcPr>
          <w:p w14:paraId="73F5AF7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02012C9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3DEAB10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4ED32BE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09.04</w:t>
            </w:r>
          </w:p>
        </w:tc>
        <w:tc>
          <w:tcPr>
            <w:tcW w:w="3119" w:type="dxa"/>
          </w:tcPr>
          <w:p w14:paraId="6C946BB1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7FB40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E0AEFC1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28</w:t>
            </w:r>
          </w:p>
        </w:tc>
        <w:tc>
          <w:tcPr>
            <w:tcW w:w="2835" w:type="dxa"/>
            <w:vAlign w:val="center"/>
          </w:tcPr>
          <w:p w14:paraId="113A63BF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Космическое путешествие</w:t>
            </w:r>
          </w:p>
        </w:tc>
        <w:tc>
          <w:tcPr>
            <w:tcW w:w="1559" w:type="dxa"/>
          </w:tcPr>
          <w:p w14:paraId="462E2C2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5F58531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6679D69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639CB3D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16.04</w:t>
            </w:r>
          </w:p>
        </w:tc>
        <w:tc>
          <w:tcPr>
            <w:tcW w:w="3119" w:type="dxa"/>
          </w:tcPr>
          <w:p w14:paraId="04F709E8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7E23AA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584BA74F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29</w:t>
            </w:r>
          </w:p>
        </w:tc>
        <w:tc>
          <w:tcPr>
            <w:tcW w:w="2835" w:type="dxa"/>
            <w:vAlign w:val="center"/>
          </w:tcPr>
          <w:p w14:paraId="16B77BA8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Морское путешествие</w:t>
            </w:r>
          </w:p>
        </w:tc>
        <w:tc>
          <w:tcPr>
            <w:tcW w:w="1559" w:type="dxa"/>
          </w:tcPr>
          <w:p w14:paraId="3B29057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023B9D1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4B46FAA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0F17708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23.04</w:t>
            </w:r>
          </w:p>
        </w:tc>
        <w:tc>
          <w:tcPr>
            <w:tcW w:w="3119" w:type="dxa"/>
          </w:tcPr>
          <w:p w14:paraId="7EAF4DB5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333E47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DCD95CC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30</w:t>
            </w:r>
          </w:p>
        </w:tc>
        <w:tc>
          <w:tcPr>
            <w:tcW w:w="2835" w:type="dxa"/>
            <w:vAlign w:val="center"/>
          </w:tcPr>
          <w:p w14:paraId="6CF10220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На арене цирка</w:t>
            </w:r>
          </w:p>
        </w:tc>
        <w:tc>
          <w:tcPr>
            <w:tcW w:w="1559" w:type="dxa"/>
          </w:tcPr>
          <w:p w14:paraId="7A46FEE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3270796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6CAB0B3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4C5075D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30.04</w:t>
            </w:r>
          </w:p>
        </w:tc>
        <w:tc>
          <w:tcPr>
            <w:tcW w:w="3119" w:type="dxa"/>
          </w:tcPr>
          <w:p w14:paraId="6CE0444C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29E46A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F995F12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31</w:t>
            </w:r>
          </w:p>
        </w:tc>
        <w:tc>
          <w:tcPr>
            <w:tcW w:w="2835" w:type="dxa"/>
            <w:vAlign w:val="center"/>
          </w:tcPr>
          <w:p w14:paraId="6162410C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Профессии наших родителей</w:t>
            </w:r>
          </w:p>
        </w:tc>
        <w:tc>
          <w:tcPr>
            <w:tcW w:w="1559" w:type="dxa"/>
          </w:tcPr>
          <w:p w14:paraId="74A9489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150E7FC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1A5F98E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4550D0A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07.05</w:t>
            </w:r>
          </w:p>
        </w:tc>
        <w:tc>
          <w:tcPr>
            <w:tcW w:w="3119" w:type="dxa"/>
          </w:tcPr>
          <w:p w14:paraId="57BA686D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5B581D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81DA310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32</w:t>
            </w:r>
          </w:p>
        </w:tc>
        <w:tc>
          <w:tcPr>
            <w:tcW w:w="2835" w:type="dxa"/>
            <w:vAlign w:val="center"/>
          </w:tcPr>
          <w:p w14:paraId="0E85D0AE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Кем быть? Каким быть?</w:t>
            </w:r>
          </w:p>
        </w:tc>
        <w:tc>
          <w:tcPr>
            <w:tcW w:w="1559" w:type="dxa"/>
          </w:tcPr>
          <w:p w14:paraId="57B1144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099C8DE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532DE94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042FE8E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14.05</w:t>
            </w:r>
          </w:p>
        </w:tc>
        <w:tc>
          <w:tcPr>
            <w:tcW w:w="3119" w:type="dxa"/>
          </w:tcPr>
          <w:p w14:paraId="261C83F7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54D25E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4D0AA2CF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33</w:t>
            </w:r>
          </w:p>
        </w:tc>
        <w:tc>
          <w:tcPr>
            <w:tcW w:w="2835" w:type="dxa"/>
            <w:vAlign w:val="center"/>
          </w:tcPr>
          <w:p w14:paraId="79647813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color w:val="000000"/>
                <w:sz w:val="24"/>
                <w:szCs w:val="24"/>
                <w:shd w:val="clear" w:color="auto" w:fill="FFFFFF"/>
                <w:lang w:eastAsia="en-US"/>
              </w:rPr>
              <w:t>Праздник «Все профессии важны, все профессии нужны!»</w:t>
            </w:r>
          </w:p>
        </w:tc>
        <w:tc>
          <w:tcPr>
            <w:tcW w:w="1559" w:type="dxa"/>
          </w:tcPr>
          <w:p w14:paraId="62C16C1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701" w:type="dxa"/>
            <w:gridSpan w:val="2"/>
          </w:tcPr>
          <w:p w14:paraId="7DA7DE5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693" w:type="dxa"/>
          </w:tcPr>
          <w:p w14:paraId="7B850B4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2346506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21.05</w:t>
            </w:r>
          </w:p>
        </w:tc>
        <w:tc>
          <w:tcPr>
            <w:tcW w:w="3119" w:type="dxa"/>
          </w:tcPr>
          <w:p w14:paraId="6C239F49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6205C7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926" w:type="dxa"/>
            <w:gridSpan w:val="8"/>
          </w:tcPr>
          <w:p w14:paraId="7E1478E8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</w:tr>
      <w:tr w14:paraId="1DF90F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44" w:type="dxa"/>
            <w:gridSpan w:val="2"/>
          </w:tcPr>
          <w:p w14:paraId="71B5D4B5">
            <w:pPr>
              <w:spacing w:before="100" w:beforeAutospacing="1" w:after="100" w:afterAutospacing="1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ОБЩЕЕ КОЛИЧЕСТВО ЧАСОВ ПО ПРОГРАММЕ</w:t>
            </w:r>
          </w:p>
        </w:tc>
        <w:tc>
          <w:tcPr>
            <w:tcW w:w="1559" w:type="dxa"/>
          </w:tcPr>
          <w:p w14:paraId="113493B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33</w:t>
            </w:r>
          </w:p>
        </w:tc>
        <w:tc>
          <w:tcPr>
            <w:tcW w:w="1559" w:type="dxa"/>
          </w:tcPr>
          <w:p w14:paraId="19F86F8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2835" w:type="dxa"/>
            <w:gridSpan w:val="2"/>
          </w:tcPr>
          <w:p w14:paraId="467EE9D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5529" w:type="dxa"/>
            <w:gridSpan w:val="2"/>
          </w:tcPr>
          <w:p w14:paraId="5CEC8F3F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</w:tr>
    </w:tbl>
    <w:p w14:paraId="4AEBC7C9">
      <w:pPr>
        <w:pStyle w:val="16"/>
      </w:pPr>
    </w:p>
    <w:p w14:paraId="587DD374">
      <w:pPr>
        <w:pStyle w:val="16"/>
      </w:pPr>
    </w:p>
    <w:p w14:paraId="7F6FAF41">
      <w:pPr>
        <w:spacing w:after="0" w:line="240" w:lineRule="auto"/>
        <w:rPr>
          <w:rFonts w:ascii="Times New Roman" w:hAnsi="Times New Roman" w:eastAsia="Times New Roman" w:cs="Times New Roman"/>
          <w:b/>
          <w:bCs/>
          <w:caps/>
          <w:sz w:val="24"/>
          <w:szCs w:val="24"/>
        </w:rPr>
      </w:pPr>
    </w:p>
    <w:p w14:paraId="4AC0B913">
      <w:pPr>
        <w:spacing w:after="0" w:line="240" w:lineRule="auto"/>
        <w:rPr>
          <w:rFonts w:ascii="Times New Roman" w:hAnsi="Times New Roman" w:eastAsia="Times New Roman" w:cs="Times New Roman"/>
          <w:b/>
          <w:bCs/>
          <w:caps/>
          <w:sz w:val="24"/>
          <w:szCs w:val="24"/>
        </w:rPr>
      </w:pPr>
      <w:r>
        <w:rPr>
          <w:rFonts w:ascii="Times New Roman" w:hAnsi="Times New Roman" w:eastAsia="Times New Roman" w:cs="Times New Roman"/>
          <w:b/>
          <w:bCs/>
          <w:caps/>
          <w:sz w:val="24"/>
          <w:szCs w:val="24"/>
        </w:rPr>
        <w:t xml:space="preserve">     2  КЛАСС</w:t>
      </w:r>
    </w:p>
    <w:tbl>
      <w:tblPr>
        <w:tblStyle w:val="9"/>
        <w:tblW w:w="14926" w:type="dxa"/>
        <w:tblInd w:w="35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09"/>
        <w:gridCol w:w="2835"/>
        <w:gridCol w:w="1559"/>
        <w:gridCol w:w="1559"/>
        <w:gridCol w:w="2835"/>
        <w:gridCol w:w="2410"/>
        <w:gridCol w:w="3119"/>
      </w:tblGrid>
      <w:tr w14:paraId="2BE564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  <w:vMerge w:val="restart"/>
          </w:tcPr>
          <w:p w14:paraId="50BC84A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№ п/п</w:t>
            </w:r>
          </w:p>
        </w:tc>
        <w:tc>
          <w:tcPr>
            <w:tcW w:w="2835" w:type="dxa"/>
            <w:vMerge w:val="restart"/>
          </w:tcPr>
          <w:p w14:paraId="67BFB1A0">
            <w:pPr>
              <w:spacing w:after="0" w:line="240" w:lineRule="auto"/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</w:pPr>
          </w:p>
          <w:p w14:paraId="66C1615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Тема урока</w:t>
            </w:r>
          </w:p>
        </w:tc>
        <w:tc>
          <w:tcPr>
            <w:tcW w:w="5953" w:type="dxa"/>
            <w:gridSpan w:val="3"/>
          </w:tcPr>
          <w:p w14:paraId="2C36842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Количество часов</w:t>
            </w:r>
          </w:p>
        </w:tc>
        <w:tc>
          <w:tcPr>
            <w:tcW w:w="2410" w:type="dxa"/>
            <w:vMerge w:val="restart"/>
          </w:tcPr>
          <w:p w14:paraId="6CD8FC5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Дата изучения</w:t>
            </w:r>
          </w:p>
        </w:tc>
        <w:tc>
          <w:tcPr>
            <w:tcW w:w="3119" w:type="dxa"/>
            <w:vMerge w:val="restart"/>
          </w:tcPr>
          <w:p w14:paraId="0F84918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Электронные цифровые образовательные ресурсы</w:t>
            </w:r>
          </w:p>
        </w:tc>
      </w:tr>
      <w:tr w14:paraId="0FCC52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7" w:hRule="atLeast"/>
        </w:trPr>
        <w:tc>
          <w:tcPr>
            <w:tcW w:w="609" w:type="dxa"/>
            <w:vMerge w:val="continue"/>
          </w:tcPr>
          <w:p w14:paraId="181E16D5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  <w:vMerge w:val="continue"/>
          </w:tcPr>
          <w:p w14:paraId="160B6E37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</w:tcPr>
          <w:p w14:paraId="3B0C7D3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Всего</w:t>
            </w:r>
          </w:p>
        </w:tc>
        <w:tc>
          <w:tcPr>
            <w:tcW w:w="1559" w:type="dxa"/>
          </w:tcPr>
          <w:p w14:paraId="545DE49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Контрольные работы</w:t>
            </w:r>
          </w:p>
        </w:tc>
        <w:tc>
          <w:tcPr>
            <w:tcW w:w="2835" w:type="dxa"/>
          </w:tcPr>
          <w:p w14:paraId="4DA4E93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Практические работы</w:t>
            </w:r>
          </w:p>
        </w:tc>
        <w:tc>
          <w:tcPr>
            <w:tcW w:w="2410" w:type="dxa"/>
            <w:vMerge w:val="continue"/>
          </w:tcPr>
          <w:p w14:paraId="72D36EC1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3119" w:type="dxa"/>
            <w:vMerge w:val="continue"/>
          </w:tcPr>
          <w:p w14:paraId="6F47C04A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</w:tr>
      <w:tr w14:paraId="579E00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981CCE6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835" w:type="dxa"/>
          </w:tcPr>
          <w:p w14:paraId="2BF6311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/>
                <w:sz w:val="24"/>
                <w:szCs w:val="24"/>
                <w:lang w:eastAsia="ru-RU"/>
              </w:rPr>
              <w:t xml:space="preserve">Инструктаж по технике безопасности.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Многообразие мира профессий.</w:t>
            </w:r>
          </w:p>
        </w:tc>
        <w:tc>
          <w:tcPr>
            <w:tcW w:w="1559" w:type="dxa"/>
          </w:tcPr>
          <w:p w14:paraId="17F5310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2F1AB5D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6E0D437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6333A04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04.09</w:t>
            </w:r>
          </w:p>
        </w:tc>
        <w:tc>
          <w:tcPr>
            <w:tcW w:w="3119" w:type="dxa"/>
          </w:tcPr>
          <w:p w14:paraId="01BACBCB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258BD2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052DBCF7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835" w:type="dxa"/>
          </w:tcPr>
          <w:p w14:paraId="104A3EF3">
            <w:pPr>
              <w:pStyle w:val="15"/>
              <w:ind w:right="95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Исследование «Многообразие рабочих профессий»</w:t>
            </w:r>
          </w:p>
        </w:tc>
        <w:tc>
          <w:tcPr>
            <w:tcW w:w="1559" w:type="dxa"/>
          </w:tcPr>
          <w:p w14:paraId="22F18B2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6B25B85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26720D7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1E3F796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11.09</w:t>
            </w:r>
          </w:p>
        </w:tc>
        <w:tc>
          <w:tcPr>
            <w:tcW w:w="3119" w:type="dxa"/>
          </w:tcPr>
          <w:p w14:paraId="7AE1A100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6B1CC2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428BA638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2835" w:type="dxa"/>
          </w:tcPr>
          <w:p w14:paraId="6B8922D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Садовник</w:t>
            </w:r>
          </w:p>
        </w:tc>
        <w:tc>
          <w:tcPr>
            <w:tcW w:w="1559" w:type="dxa"/>
          </w:tcPr>
          <w:p w14:paraId="6B9586D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450778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2778B77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69DF117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18.09</w:t>
            </w:r>
          </w:p>
        </w:tc>
        <w:tc>
          <w:tcPr>
            <w:tcW w:w="3119" w:type="dxa"/>
          </w:tcPr>
          <w:p w14:paraId="604358D1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D35F5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235401F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2835" w:type="dxa"/>
          </w:tcPr>
          <w:p w14:paraId="4B89DCD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Дворник</w:t>
            </w:r>
          </w:p>
        </w:tc>
        <w:tc>
          <w:tcPr>
            <w:tcW w:w="1559" w:type="dxa"/>
          </w:tcPr>
          <w:p w14:paraId="4C74FB5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F109E3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50E67BC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19045A5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25.09</w:t>
            </w:r>
          </w:p>
        </w:tc>
        <w:tc>
          <w:tcPr>
            <w:tcW w:w="3119" w:type="dxa"/>
          </w:tcPr>
          <w:p w14:paraId="45F58A52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75A545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5888B915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2835" w:type="dxa"/>
          </w:tcPr>
          <w:p w14:paraId="68903D4A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Мастер - цветовод</w:t>
            </w:r>
          </w:p>
        </w:tc>
        <w:tc>
          <w:tcPr>
            <w:tcW w:w="1559" w:type="dxa"/>
          </w:tcPr>
          <w:p w14:paraId="46B2CA4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70FF6EC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09D3D54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257AD65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02.10</w:t>
            </w:r>
          </w:p>
        </w:tc>
        <w:tc>
          <w:tcPr>
            <w:tcW w:w="3119" w:type="dxa"/>
          </w:tcPr>
          <w:p w14:paraId="7957AFEF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5F7896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39AC76E0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2835" w:type="dxa"/>
          </w:tcPr>
          <w:p w14:paraId="10D248E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Продавец</w:t>
            </w:r>
          </w:p>
        </w:tc>
        <w:tc>
          <w:tcPr>
            <w:tcW w:w="1559" w:type="dxa"/>
          </w:tcPr>
          <w:p w14:paraId="698B917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79AAE62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7B2E87F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7C3F2F4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09.10</w:t>
            </w:r>
          </w:p>
        </w:tc>
        <w:tc>
          <w:tcPr>
            <w:tcW w:w="3119" w:type="dxa"/>
          </w:tcPr>
          <w:p w14:paraId="5DB815B4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78EF7F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071CBB2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2835" w:type="dxa"/>
          </w:tcPr>
          <w:p w14:paraId="2830DE0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Кассир</w:t>
            </w:r>
          </w:p>
        </w:tc>
        <w:tc>
          <w:tcPr>
            <w:tcW w:w="1559" w:type="dxa"/>
          </w:tcPr>
          <w:p w14:paraId="126038B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137323F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294C888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122927C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16.10</w:t>
            </w:r>
          </w:p>
        </w:tc>
        <w:tc>
          <w:tcPr>
            <w:tcW w:w="3119" w:type="dxa"/>
          </w:tcPr>
          <w:p w14:paraId="0B7F2937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2A0C6C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B869E7E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2835" w:type="dxa"/>
          </w:tcPr>
          <w:p w14:paraId="4855DFC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Почтальон</w:t>
            </w:r>
          </w:p>
        </w:tc>
        <w:tc>
          <w:tcPr>
            <w:tcW w:w="1559" w:type="dxa"/>
          </w:tcPr>
          <w:p w14:paraId="6E491B4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1DC3ECF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6918F8A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51BFDEE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23.10</w:t>
            </w:r>
          </w:p>
        </w:tc>
        <w:tc>
          <w:tcPr>
            <w:tcW w:w="3119" w:type="dxa"/>
          </w:tcPr>
          <w:p w14:paraId="11AA90C1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263386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71F08693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2835" w:type="dxa"/>
          </w:tcPr>
          <w:p w14:paraId="4997707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Работники почты</w:t>
            </w:r>
          </w:p>
        </w:tc>
        <w:tc>
          <w:tcPr>
            <w:tcW w:w="1559" w:type="dxa"/>
          </w:tcPr>
          <w:p w14:paraId="3E866CD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63DB2E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32567FA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51614DD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06.11</w:t>
            </w:r>
          </w:p>
        </w:tc>
        <w:tc>
          <w:tcPr>
            <w:tcW w:w="3119" w:type="dxa"/>
          </w:tcPr>
          <w:p w14:paraId="0924AD29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50D48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0FE57CEE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2835" w:type="dxa"/>
            <w:vAlign w:val="center"/>
          </w:tcPr>
          <w:p w14:paraId="4414146A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Охранник</w:t>
            </w:r>
          </w:p>
        </w:tc>
        <w:tc>
          <w:tcPr>
            <w:tcW w:w="1559" w:type="dxa"/>
          </w:tcPr>
          <w:p w14:paraId="6B88064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2F789F7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592CFA0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66E7459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13.11</w:t>
            </w:r>
          </w:p>
        </w:tc>
        <w:tc>
          <w:tcPr>
            <w:tcW w:w="3119" w:type="dxa"/>
          </w:tcPr>
          <w:p w14:paraId="19C3E664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079B5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5AE979A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2835" w:type="dxa"/>
            <w:vAlign w:val="center"/>
          </w:tcPr>
          <w:p w14:paraId="1F253056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Полицейский</w:t>
            </w:r>
          </w:p>
        </w:tc>
        <w:tc>
          <w:tcPr>
            <w:tcW w:w="1559" w:type="dxa"/>
          </w:tcPr>
          <w:p w14:paraId="05E9828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0C5640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2D4C47C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5BF3E27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20.11</w:t>
            </w:r>
          </w:p>
        </w:tc>
        <w:tc>
          <w:tcPr>
            <w:tcW w:w="3119" w:type="dxa"/>
          </w:tcPr>
          <w:p w14:paraId="474A959B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18E3CE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5C1FB41B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2835" w:type="dxa"/>
            <w:vAlign w:val="center"/>
          </w:tcPr>
          <w:p w14:paraId="7932D4E5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Пожарный</w:t>
            </w:r>
          </w:p>
        </w:tc>
        <w:tc>
          <w:tcPr>
            <w:tcW w:w="1559" w:type="dxa"/>
          </w:tcPr>
          <w:p w14:paraId="219FB87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580BB21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05955DC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154490A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27.11</w:t>
            </w:r>
          </w:p>
        </w:tc>
        <w:tc>
          <w:tcPr>
            <w:tcW w:w="3119" w:type="dxa"/>
          </w:tcPr>
          <w:p w14:paraId="21896BFB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1B0FA0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FA8ACD2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13</w:t>
            </w:r>
          </w:p>
        </w:tc>
        <w:tc>
          <w:tcPr>
            <w:tcW w:w="2835" w:type="dxa"/>
            <w:vAlign w:val="center"/>
          </w:tcPr>
          <w:p w14:paraId="4A51914F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Военный</w:t>
            </w:r>
          </w:p>
        </w:tc>
        <w:tc>
          <w:tcPr>
            <w:tcW w:w="1559" w:type="dxa"/>
          </w:tcPr>
          <w:p w14:paraId="39E132F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2592D60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3994693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4F3EEF4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04.12</w:t>
            </w:r>
          </w:p>
        </w:tc>
        <w:tc>
          <w:tcPr>
            <w:tcW w:w="3119" w:type="dxa"/>
          </w:tcPr>
          <w:p w14:paraId="4F94967D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824EF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F954663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14</w:t>
            </w:r>
          </w:p>
        </w:tc>
        <w:tc>
          <w:tcPr>
            <w:tcW w:w="2835" w:type="dxa"/>
            <w:vAlign w:val="center"/>
          </w:tcPr>
          <w:p w14:paraId="5D551A72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Профессия «Следователь»</w:t>
            </w:r>
          </w:p>
        </w:tc>
        <w:tc>
          <w:tcPr>
            <w:tcW w:w="1559" w:type="dxa"/>
          </w:tcPr>
          <w:p w14:paraId="1E7934E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294D06D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5DDA5A1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29DDE90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11.12</w:t>
            </w:r>
          </w:p>
        </w:tc>
        <w:tc>
          <w:tcPr>
            <w:tcW w:w="3119" w:type="dxa"/>
          </w:tcPr>
          <w:p w14:paraId="125E4962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3A2380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C992C3D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2835" w:type="dxa"/>
            <w:vAlign w:val="center"/>
          </w:tcPr>
          <w:p w14:paraId="7EB603A9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Следствие ведут второклассники!</w:t>
            </w:r>
          </w:p>
        </w:tc>
        <w:tc>
          <w:tcPr>
            <w:tcW w:w="1559" w:type="dxa"/>
          </w:tcPr>
          <w:p w14:paraId="16DFC44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F09A1D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03F5C0F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6405643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18.12</w:t>
            </w:r>
          </w:p>
        </w:tc>
        <w:tc>
          <w:tcPr>
            <w:tcW w:w="3119" w:type="dxa"/>
          </w:tcPr>
          <w:p w14:paraId="764230E6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40A54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3A9E441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16</w:t>
            </w:r>
          </w:p>
        </w:tc>
        <w:tc>
          <w:tcPr>
            <w:tcW w:w="2835" w:type="dxa"/>
            <w:vAlign w:val="center"/>
          </w:tcPr>
          <w:p w14:paraId="6F111698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Разведчик</w:t>
            </w:r>
          </w:p>
        </w:tc>
        <w:tc>
          <w:tcPr>
            <w:tcW w:w="1559" w:type="dxa"/>
          </w:tcPr>
          <w:p w14:paraId="1026ED2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5D642C6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008E2C2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0E65433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25.12</w:t>
            </w:r>
          </w:p>
        </w:tc>
        <w:tc>
          <w:tcPr>
            <w:tcW w:w="3119" w:type="dxa"/>
          </w:tcPr>
          <w:p w14:paraId="16EFD948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56B063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0E1C5C78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  <w:p w14:paraId="571CB951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17</w:t>
            </w:r>
          </w:p>
        </w:tc>
        <w:tc>
          <w:tcPr>
            <w:tcW w:w="2835" w:type="dxa"/>
            <w:vAlign w:val="center"/>
          </w:tcPr>
          <w:p w14:paraId="143A54AE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Летчик</w:t>
            </w:r>
          </w:p>
        </w:tc>
        <w:tc>
          <w:tcPr>
            <w:tcW w:w="1559" w:type="dxa"/>
          </w:tcPr>
          <w:p w14:paraId="0DE9088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6C232E7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0B487F9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318F86C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15.01</w:t>
            </w:r>
          </w:p>
        </w:tc>
        <w:tc>
          <w:tcPr>
            <w:tcW w:w="3119" w:type="dxa"/>
          </w:tcPr>
          <w:p w14:paraId="035C8ADB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61A713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51D6DAF2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18</w:t>
            </w:r>
          </w:p>
        </w:tc>
        <w:tc>
          <w:tcPr>
            <w:tcW w:w="2835" w:type="dxa"/>
            <w:vAlign w:val="center"/>
          </w:tcPr>
          <w:p w14:paraId="211D114C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Водолаз</w:t>
            </w:r>
          </w:p>
        </w:tc>
        <w:tc>
          <w:tcPr>
            <w:tcW w:w="1559" w:type="dxa"/>
          </w:tcPr>
          <w:p w14:paraId="052C53A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594FC81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6EF5862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06BE756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22.01</w:t>
            </w:r>
          </w:p>
        </w:tc>
        <w:tc>
          <w:tcPr>
            <w:tcW w:w="3119" w:type="dxa"/>
          </w:tcPr>
          <w:p w14:paraId="0E405D7E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51ABA7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5213A2DC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19</w:t>
            </w:r>
          </w:p>
        </w:tc>
        <w:tc>
          <w:tcPr>
            <w:tcW w:w="2835" w:type="dxa"/>
          </w:tcPr>
          <w:p w14:paraId="43B1D82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Врач скорой помощь</w:t>
            </w:r>
          </w:p>
        </w:tc>
        <w:tc>
          <w:tcPr>
            <w:tcW w:w="1559" w:type="dxa"/>
          </w:tcPr>
          <w:p w14:paraId="4802219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280F900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3BAE4BC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6953949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29.01</w:t>
            </w:r>
          </w:p>
        </w:tc>
        <w:tc>
          <w:tcPr>
            <w:tcW w:w="3119" w:type="dxa"/>
          </w:tcPr>
          <w:p w14:paraId="717F8219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7DC6D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5A64F7F8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20</w:t>
            </w:r>
          </w:p>
        </w:tc>
        <w:tc>
          <w:tcPr>
            <w:tcW w:w="2835" w:type="dxa"/>
          </w:tcPr>
          <w:p w14:paraId="289BBE4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Работники скорой помощи</w:t>
            </w:r>
          </w:p>
        </w:tc>
        <w:tc>
          <w:tcPr>
            <w:tcW w:w="1559" w:type="dxa"/>
          </w:tcPr>
          <w:p w14:paraId="3594BFB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55CFD49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0C23B0E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61A78DE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05.02</w:t>
            </w:r>
          </w:p>
        </w:tc>
        <w:tc>
          <w:tcPr>
            <w:tcW w:w="3119" w:type="dxa"/>
          </w:tcPr>
          <w:p w14:paraId="0A24F569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7883F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7DC6A5AE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21</w:t>
            </w:r>
          </w:p>
        </w:tc>
        <w:tc>
          <w:tcPr>
            <w:tcW w:w="2835" w:type="dxa"/>
          </w:tcPr>
          <w:p w14:paraId="0FD525E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Терапевт</w:t>
            </w:r>
          </w:p>
        </w:tc>
        <w:tc>
          <w:tcPr>
            <w:tcW w:w="1559" w:type="dxa"/>
          </w:tcPr>
          <w:p w14:paraId="2D18729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E0592B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12E3D63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65A4CC2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12.02</w:t>
            </w:r>
          </w:p>
        </w:tc>
        <w:tc>
          <w:tcPr>
            <w:tcW w:w="3119" w:type="dxa"/>
          </w:tcPr>
          <w:p w14:paraId="563CF6F1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2B0FFB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00F91C2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22</w:t>
            </w:r>
          </w:p>
        </w:tc>
        <w:tc>
          <w:tcPr>
            <w:tcW w:w="2835" w:type="dxa"/>
          </w:tcPr>
          <w:p w14:paraId="4DCCF297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Педиатр</w:t>
            </w:r>
          </w:p>
        </w:tc>
        <w:tc>
          <w:tcPr>
            <w:tcW w:w="1559" w:type="dxa"/>
          </w:tcPr>
          <w:p w14:paraId="20511F6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4FBE06D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7924D60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4EE5A13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19.02</w:t>
            </w:r>
          </w:p>
        </w:tc>
        <w:tc>
          <w:tcPr>
            <w:tcW w:w="3119" w:type="dxa"/>
          </w:tcPr>
          <w:p w14:paraId="3C00BA78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EE15E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54F1865F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23</w:t>
            </w:r>
          </w:p>
        </w:tc>
        <w:tc>
          <w:tcPr>
            <w:tcW w:w="2835" w:type="dxa"/>
          </w:tcPr>
          <w:p w14:paraId="4B5D439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Зубной врач</w:t>
            </w:r>
          </w:p>
        </w:tc>
        <w:tc>
          <w:tcPr>
            <w:tcW w:w="1559" w:type="dxa"/>
          </w:tcPr>
          <w:p w14:paraId="2F72CE0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1FA5D77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5C47123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31DF2AC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26.02</w:t>
            </w:r>
          </w:p>
        </w:tc>
        <w:tc>
          <w:tcPr>
            <w:tcW w:w="3119" w:type="dxa"/>
          </w:tcPr>
          <w:p w14:paraId="18D072F4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1240C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019B59AF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24</w:t>
            </w:r>
          </w:p>
        </w:tc>
        <w:tc>
          <w:tcPr>
            <w:tcW w:w="2835" w:type="dxa"/>
          </w:tcPr>
          <w:p w14:paraId="79820DD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Зубной техник</w:t>
            </w:r>
          </w:p>
        </w:tc>
        <w:tc>
          <w:tcPr>
            <w:tcW w:w="1559" w:type="dxa"/>
          </w:tcPr>
          <w:p w14:paraId="62DD4D8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5809C0F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05BD9C6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5B87864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05.03</w:t>
            </w:r>
          </w:p>
        </w:tc>
        <w:tc>
          <w:tcPr>
            <w:tcW w:w="3119" w:type="dxa"/>
          </w:tcPr>
          <w:p w14:paraId="6BD95F49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7A8462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071BBDD5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25</w:t>
            </w:r>
          </w:p>
        </w:tc>
        <w:tc>
          <w:tcPr>
            <w:tcW w:w="2835" w:type="dxa"/>
          </w:tcPr>
          <w:p w14:paraId="4254B8D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Кто лечит наши глаза</w:t>
            </w:r>
          </w:p>
        </w:tc>
        <w:tc>
          <w:tcPr>
            <w:tcW w:w="1559" w:type="dxa"/>
          </w:tcPr>
          <w:p w14:paraId="653C81C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002D91F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4A64915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1FC386E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12.03</w:t>
            </w:r>
          </w:p>
        </w:tc>
        <w:tc>
          <w:tcPr>
            <w:tcW w:w="3119" w:type="dxa"/>
          </w:tcPr>
          <w:p w14:paraId="33F0911F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78C67E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9F85F5D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26</w:t>
            </w:r>
          </w:p>
        </w:tc>
        <w:tc>
          <w:tcPr>
            <w:tcW w:w="2835" w:type="dxa"/>
          </w:tcPr>
          <w:p w14:paraId="1A7ED60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Офтальмолог</w:t>
            </w:r>
          </w:p>
        </w:tc>
        <w:tc>
          <w:tcPr>
            <w:tcW w:w="1559" w:type="dxa"/>
          </w:tcPr>
          <w:p w14:paraId="2F3B497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02E6565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137023D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6573432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19.03</w:t>
            </w:r>
          </w:p>
        </w:tc>
        <w:tc>
          <w:tcPr>
            <w:tcW w:w="3119" w:type="dxa"/>
          </w:tcPr>
          <w:p w14:paraId="4B610187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397F07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4848A869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27</w:t>
            </w:r>
          </w:p>
        </w:tc>
        <w:tc>
          <w:tcPr>
            <w:tcW w:w="2835" w:type="dxa"/>
          </w:tcPr>
          <w:p w14:paraId="57FF3338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Педагогические профессии</w:t>
            </w:r>
          </w:p>
        </w:tc>
        <w:tc>
          <w:tcPr>
            <w:tcW w:w="1559" w:type="dxa"/>
          </w:tcPr>
          <w:p w14:paraId="426DD97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2E5BF74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032A17D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3D47843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26.03</w:t>
            </w:r>
          </w:p>
        </w:tc>
        <w:tc>
          <w:tcPr>
            <w:tcW w:w="3119" w:type="dxa"/>
          </w:tcPr>
          <w:p w14:paraId="336A8129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5E0CBB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120144B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28</w:t>
            </w:r>
          </w:p>
        </w:tc>
        <w:tc>
          <w:tcPr>
            <w:tcW w:w="2835" w:type="dxa"/>
          </w:tcPr>
          <w:p w14:paraId="530319E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Профессия учитель</w:t>
            </w:r>
          </w:p>
        </w:tc>
        <w:tc>
          <w:tcPr>
            <w:tcW w:w="1559" w:type="dxa"/>
          </w:tcPr>
          <w:p w14:paraId="4AE2360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54A215F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1368351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392E127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09.04</w:t>
            </w:r>
          </w:p>
        </w:tc>
        <w:tc>
          <w:tcPr>
            <w:tcW w:w="3119" w:type="dxa"/>
          </w:tcPr>
          <w:p w14:paraId="162B1E5A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2E0DAF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87D8C55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29</w:t>
            </w:r>
          </w:p>
        </w:tc>
        <w:tc>
          <w:tcPr>
            <w:tcW w:w="2835" w:type="dxa"/>
          </w:tcPr>
          <w:p w14:paraId="7550704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Воспитатель</w:t>
            </w:r>
          </w:p>
        </w:tc>
        <w:tc>
          <w:tcPr>
            <w:tcW w:w="1559" w:type="dxa"/>
          </w:tcPr>
          <w:p w14:paraId="0BAFC35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64AE192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0190253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3E6F795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16.04</w:t>
            </w:r>
          </w:p>
        </w:tc>
        <w:tc>
          <w:tcPr>
            <w:tcW w:w="3119" w:type="dxa"/>
          </w:tcPr>
          <w:p w14:paraId="69B15869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72E6CF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4602EE2D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30</w:t>
            </w:r>
          </w:p>
        </w:tc>
        <w:tc>
          <w:tcPr>
            <w:tcW w:w="2835" w:type="dxa"/>
          </w:tcPr>
          <w:p w14:paraId="72906E2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Помощник воспитателя</w:t>
            </w:r>
          </w:p>
        </w:tc>
        <w:tc>
          <w:tcPr>
            <w:tcW w:w="1559" w:type="dxa"/>
          </w:tcPr>
          <w:p w14:paraId="003B23F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FBF59A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1701D1B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40A655F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23.04</w:t>
            </w:r>
          </w:p>
        </w:tc>
        <w:tc>
          <w:tcPr>
            <w:tcW w:w="3119" w:type="dxa"/>
          </w:tcPr>
          <w:p w14:paraId="27EEAC40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3A0223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50A75648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31</w:t>
            </w:r>
          </w:p>
        </w:tc>
        <w:tc>
          <w:tcPr>
            <w:tcW w:w="2835" w:type="dxa"/>
          </w:tcPr>
          <w:p w14:paraId="63BEB983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Логопед</w:t>
            </w:r>
          </w:p>
        </w:tc>
        <w:tc>
          <w:tcPr>
            <w:tcW w:w="1559" w:type="dxa"/>
          </w:tcPr>
          <w:p w14:paraId="59E9EDD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18E9D6E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60A6729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5D7F319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30.04</w:t>
            </w:r>
          </w:p>
        </w:tc>
        <w:tc>
          <w:tcPr>
            <w:tcW w:w="3119" w:type="dxa"/>
          </w:tcPr>
          <w:p w14:paraId="4461FF22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6B77C5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A60F3F9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32</w:t>
            </w:r>
          </w:p>
        </w:tc>
        <w:tc>
          <w:tcPr>
            <w:tcW w:w="2835" w:type="dxa"/>
          </w:tcPr>
          <w:p w14:paraId="7A400B5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Тьютор</w:t>
            </w:r>
          </w:p>
        </w:tc>
        <w:tc>
          <w:tcPr>
            <w:tcW w:w="1559" w:type="dxa"/>
          </w:tcPr>
          <w:p w14:paraId="006EE6F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AFA62E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35CD0E3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7CB2894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07.05</w:t>
            </w:r>
          </w:p>
        </w:tc>
        <w:tc>
          <w:tcPr>
            <w:tcW w:w="3119" w:type="dxa"/>
          </w:tcPr>
          <w:p w14:paraId="6E0A0FB0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5F5154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9BA4C21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33</w:t>
            </w:r>
          </w:p>
        </w:tc>
        <w:tc>
          <w:tcPr>
            <w:tcW w:w="2835" w:type="dxa"/>
          </w:tcPr>
          <w:p w14:paraId="4D7FDDE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Библиотекарь</w:t>
            </w:r>
          </w:p>
        </w:tc>
        <w:tc>
          <w:tcPr>
            <w:tcW w:w="1559" w:type="dxa"/>
          </w:tcPr>
          <w:p w14:paraId="3F1E8EB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256DE8F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3FAA6D9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0109346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14.05</w:t>
            </w:r>
          </w:p>
        </w:tc>
        <w:tc>
          <w:tcPr>
            <w:tcW w:w="3119" w:type="dxa"/>
          </w:tcPr>
          <w:p w14:paraId="33D898C0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D2B41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40BDBB6D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  <w:p w14:paraId="18406DC1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34</w:t>
            </w:r>
          </w:p>
        </w:tc>
        <w:tc>
          <w:tcPr>
            <w:tcW w:w="2835" w:type="dxa"/>
          </w:tcPr>
          <w:p w14:paraId="15F401D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Создание странички портфолио – «Труд в почете любой»</w:t>
            </w:r>
          </w:p>
        </w:tc>
        <w:tc>
          <w:tcPr>
            <w:tcW w:w="1559" w:type="dxa"/>
          </w:tcPr>
          <w:p w14:paraId="0CDC321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763A2A1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7AA1274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</w:tcPr>
          <w:p w14:paraId="3A8AB70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21.05</w:t>
            </w:r>
          </w:p>
        </w:tc>
        <w:tc>
          <w:tcPr>
            <w:tcW w:w="3119" w:type="dxa"/>
          </w:tcPr>
          <w:p w14:paraId="24B65906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1BE2F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926" w:type="dxa"/>
            <w:gridSpan w:val="7"/>
          </w:tcPr>
          <w:p w14:paraId="0E6C9D76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</w:tr>
      <w:tr w14:paraId="4BADDD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44" w:type="dxa"/>
            <w:gridSpan w:val="2"/>
          </w:tcPr>
          <w:p w14:paraId="0DE2AAA1">
            <w:pPr>
              <w:spacing w:before="100" w:beforeAutospacing="1" w:after="100" w:afterAutospacing="1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ОБЩЕЕ КОЛИЧЕСТВО ЧАСОВ ПО ПРОГРАММЕ</w:t>
            </w:r>
          </w:p>
        </w:tc>
        <w:tc>
          <w:tcPr>
            <w:tcW w:w="1559" w:type="dxa"/>
          </w:tcPr>
          <w:p w14:paraId="522BA31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34</w:t>
            </w:r>
          </w:p>
        </w:tc>
        <w:tc>
          <w:tcPr>
            <w:tcW w:w="1559" w:type="dxa"/>
          </w:tcPr>
          <w:p w14:paraId="25C4110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2835" w:type="dxa"/>
          </w:tcPr>
          <w:p w14:paraId="38C941E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5529" w:type="dxa"/>
            <w:gridSpan w:val="2"/>
          </w:tcPr>
          <w:p w14:paraId="09B84215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</w:tr>
    </w:tbl>
    <w:p w14:paraId="3321032C">
      <w:pPr>
        <w:pStyle w:val="16"/>
      </w:pPr>
    </w:p>
    <w:p w14:paraId="0B18A2D1">
      <w:pPr>
        <w:pStyle w:val="16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</w:t>
      </w:r>
    </w:p>
    <w:p w14:paraId="50ED7FAE">
      <w:pPr>
        <w:pStyle w:val="16"/>
        <w:rPr>
          <w:rFonts w:ascii="Times New Roman" w:hAnsi="Times New Roman" w:cs="Times New Roman"/>
          <w:b/>
          <w:sz w:val="24"/>
          <w:szCs w:val="24"/>
        </w:rPr>
      </w:pPr>
      <w:r>
        <w:t xml:space="preserve">      </w:t>
      </w:r>
      <w:r>
        <w:rPr>
          <w:rFonts w:ascii="Times New Roman" w:hAnsi="Times New Roman" w:cs="Times New Roman"/>
          <w:b/>
        </w:rPr>
        <w:t>3 КЛАСС</w:t>
      </w:r>
    </w:p>
    <w:tbl>
      <w:tblPr>
        <w:tblStyle w:val="9"/>
        <w:tblW w:w="14926" w:type="dxa"/>
        <w:tblInd w:w="35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09"/>
        <w:gridCol w:w="2835"/>
        <w:gridCol w:w="1559"/>
        <w:gridCol w:w="1559"/>
        <w:gridCol w:w="2835"/>
        <w:gridCol w:w="2410"/>
        <w:gridCol w:w="3119"/>
      </w:tblGrid>
      <w:tr w14:paraId="1EC7BA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  <w:vMerge w:val="restart"/>
          </w:tcPr>
          <w:p w14:paraId="1597D8E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№ п/п</w:t>
            </w:r>
          </w:p>
        </w:tc>
        <w:tc>
          <w:tcPr>
            <w:tcW w:w="2835" w:type="dxa"/>
            <w:vMerge w:val="restart"/>
          </w:tcPr>
          <w:p w14:paraId="5707022D">
            <w:pPr>
              <w:spacing w:after="0" w:line="240" w:lineRule="auto"/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</w:pPr>
          </w:p>
          <w:p w14:paraId="54DF715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Тема урока</w:t>
            </w:r>
          </w:p>
        </w:tc>
        <w:tc>
          <w:tcPr>
            <w:tcW w:w="5953" w:type="dxa"/>
            <w:gridSpan w:val="3"/>
          </w:tcPr>
          <w:p w14:paraId="666CA34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Количество часов</w:t>
            </w:r>
          </w:p>
        </w:tc>
        <w:tc>
          <w:tcPr>
            <w:tcW w:w="2410" w:type="dxa"/>
            <w:vMerge w:val="restart"/>
          </w:tcPr>
          <w:p w14:paraId="47A6016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Дата изучения</w:t>
            </w:r>
          </w:p>
        </w:tc>
        <w:tc>
          <w:tcPr>
            <w:tcW w:w="3119" w:type="dxa"/>
            <w:vMerge w:val="restart"/>
          </w:tcPr>
          <w:p w14:paraId="0ED3A55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Электронные цифровые образовательные ресурсы</w:t>
            </w:r>
          </w:p>
        </w:tc>
      </w:tr>
      <w:tr w14:paraId="453FFF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7" w:hRule="atLeast"/>
        </w:trPr>
        <w:tc>
          <w:tcPr>
            <w:tcW w:w="609" w:type="dxa"/>
            <w:vMerge w:val="continue"/>
          </w:tcPr>
          <w:p w14:paraId="1CF0248B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  <w:vMerge w:val="continue"/>
          </w:tcPr>
          <w:p w14:paraId="58244896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</w:tcPr>
          <w:p w14:paraId="78F5505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Всего</w:t>
            </w:r>
          </w:p>
        </w:tc>
        <w:tc>
          <w:tcPr>
            <w:tcW w:w="1559" w:type="dxa"/>
          </w:tcPr>
          <w:p w14:paraId="6D19D46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Контрольные работы</w:t>
            </w:r>
          </w:p>
        </w:tc>
        <w:tc>
          <w:tcPr>
            <w:tcW w:w="2835" w:type="dxa"/>
          </w:tcPr>
          <w:p w14:paraId="5BAB88E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Практические работы</w:t>
            </w:r>
          </w:p>
        </w:tc>
        <w:tc>
          <w:tcPr>
            <w:tcW w:w="2410" w:type="dxa"/>
            <w:vMerge w:val="continue"/>
          </w:tcPr>
          <w:p w14:paraId="552F4AFB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3119" w:type="dxa"/>
            <w:vMerge w:val="continue"/>
          </w:tcPr>
          <w:p w14:paraId="14F42E28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</w:tr>
      <w:tr w14:paraId="128031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3DD1B35F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835" w:type="dxa"/>
          </w:tcPr>
          <w:p w14:paraId="7EF91E37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/>
                <w:sz w:val="24"/>
                <w:szCs w:val="24"/>
                <w:lang w:eastAsia="ru-RU"/>
              </w:rPr>
              <w:t xml:space="preserve">Инструктаж по технике безопасности.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Представление о труде взрослых</w:t>
            </w:r>
          </w:p>
        </w:tc>
        <w:tc>
          <w:tcPr>
            <w:tcW w:w="1559" w:type="dxa"/>
          </w:tcPr>
          <w:p w14:paraId="01099B6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049AE8D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5AC7925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126189B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04.09</w:t>
            </w:r>
          </w:p>
        </w:tc>
        <w:tc>
          <w:tcPr>
            <w:tcW w:w="3119" w:type="dxa"/>
          </w:tcPr>
          <w:p w14:paraId="50A8C5E8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AB79D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7D23DD06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835" w:type="dxa"/>
          </w:tcPr>
          <w:p w14:paraId="53E79FB3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Представление о труде взрослых. Их значимость. </w:t>
            </w:r>
          </w:p>
        </w:tc>
        <w:tc>
          <w:tcPr>
            <w:tcW w:w="1559" w:type="dxa"/>
          </w:tcPr>
          <w:p w14:paraId="13401D2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2787AC9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7EDF405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2DAD9B1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11.09</w:t>
            </w:r>
          </w:p>
        </w:tc>
        <w:tc>
          <w:tcPr>
            <w:tcW w:w="3119" w:type="dxa"/>
          </w:tcPr>
          <w:p w14:paraId="054335B8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1F6B80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09DE2464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2835" w:type="dxa"/>
          </w:tcPr>
          <w:p w14:paraId="7421CB78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Вот у Коли, например, мама – милиционер.</w:t>
            </w:r>
          </w:p>
        </w:tc>
        <w:tc>
          <w:tcPr>
            <w:tcW w:w="1559" w:type="dxa"/>
          </w:tcPr>
          <w:p w14:paraId="2C46095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4C5490F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40F58B7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6A5B980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18.09</w:t>
            </w:r>
          </w:p>
        </w:tc>
        <w:tc>
          <w:tcPr>
            <w:tcW w:w="3119" w:type="dxa"/>
          </w:tcPr>
          <w:p w14:paraId="3EFB773E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17BA1A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9EF60D5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2835" w:type="dxa"/>
          </w:tcPr>
          <w:p w14:paraId="0262E673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ППС, ДПС</w:t>
            </w:r>
          </w:p>
        </w:tc>
        <w:tc>
          <w:tcPr>
            <w:tcW w:w="1559" w:type="dxa"/>
          </w:tcPr>
          <w:p w14:paraId="7428575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722FC91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1C92264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126A7DA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25.09</w:t>
            </w:r>
          </w:p>
        </w:tc>
        <w:tc>
          <w:tcPr>
            <w:tcW w:w="3119" w:type="dxa"/>
          </w:tcPr>
          <w:p w14:paraId="2823174A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7BB13B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47A1D226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2835" w:type="dxa"/>
          </w:tcPr>
          <w:p w14:paraId="784CDC1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«Мама – лётчик? Что ж такого?»</w:t>
            </w:r>
          </w:p>
        </w:tc>
        <w:tc>
          <w:tcPr>
            <w:tcW w:w="1559" w:type="dxa"/>
          </w:tcPr>
          <w:p w14:paraId="3659AD8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39AABB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6CC4D7A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1B86E5D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02.10</w:t>
            </w:r>
          </w:p>
        </w:tc>
        <w:tc>
          <w:tcPr>
            <w:tcW w:w="3119" w:type="dxa"/>
          </w:tcPr>
          <w:p w14:paraId="5321BF21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199125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585CFA68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2835" w:type="dxa"/>
          </w:tcPr>
          <w:p w14:paraId="64F5BB8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Имеет ли значение пол человека для выбора и обретения профессии.</w:t>
            </w:r>
          </w:p>
        </w:tc>
        <w:tc>
          <w:tcPr>
            <w:tcW w:w="1559" w:type="dxa"/>
          </w:tcPr>
          <w:p w14:paraId="3226062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11C0ADF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54C4D9B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55006BC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09.10</w:t>
            </w:r>
          </w:p>
        </w:tc>
        <w:tc>
          <w:tcPr>
            <w:tcW w:w="3119" w:type="dxa"/>
          </w:tcPr>
          <w:p w14:paraId="6834DC34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BAAC6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465F881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2835" w:type="dxa"/>
          </w:tcPr>
          <w:p w14:paraId="43514BA9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Великие мужчины и женщины одной профессий</w:t>
            </w:r>
          </w:p>
        </w:tc>
        <w:tc>
          <w:tcPr>
            <w:tcW w:w="1559" w:type="dxa"/>
          </w:tcPr>
          <w:p w14:paraId="12A7DB6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D82F91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728640F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7A78D81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16.10</w:t>
            </w:r>
          </w:p>
        </w:tc>
        <w:tc>
          <w:tcPr>
            <w:tcW w:w="3119" w:type="dxa"/>
          </w:tcPr>
          <w:p w14:paraId="0622FC2C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D4B4A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7C53E911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2835" w:type="dxa"/>
          </w:tcPr>
          <w:p w14:paraId="3F5D53C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Оформление странички портфолио «Профессия мамы»</w:t>
            </w:r>
          </w:p>
        </w:tc>
        <w:tc>
          <w:tcPr>
            <w:tcW w:w="1559" w:type="dxa"/>
          </w:tcPr>
          <w:p w14:paraId="0A5FCC7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80EBE1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2B8098F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2C9EE86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23.10</w:t>
            </w:r>
          </w:p>
        </w:tc>
        <w:tc>
          <w:tcPr>
            <w:tcW w:w="3119" w:type="dxa"/>
          </w:tcPr>
          <w:p w14:paraId="52907672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6CAFA0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0494B088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2835" w:type="dxa"/>
          </w:tcPr>
          <w:p w14:paraId="3EA2064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Оформление странички портфолио «Профессия папы»</w:t>
            </w:r>
          </w:p>
        </w:tc>
        <w:tc>
          <w:tcPr>
            <w:tcW w:w="1559" w:type="dxa"/>
          </w:tcPr>
          <w:p w14:paraId="683A861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224FA11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1557E42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03C34FC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06.11</w:t>
            </w:r>
          </w:p>
        </w:tc>
        <w:tc>
          <w:tcPr>
            <w:tcW w:w="3119" w:type="dxa"/>
          </w:tcPr>
          <w:p w14:paraId="7C502C74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59A19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78C5E39C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2835" w:type="dxa"/>
          </w:tcPr>
          <w:p w14:paraId="16A2FD5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Кем работают мои родные?</w:t>
            </w:r>
          </w:p>
        </w:tc>
        <w:tc>
          <w:tcPr>
            <w:tcW w:w="1559" w:type="dxa"/>
          </w:tcPr>
          <w:p w14:paraId="58266E6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7508DE7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75FFDB2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2938F20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13.11</w:t>
            </w:r>
          </w:p>
        </w:tc>
        <w:tc>
          <w:tcPr>
            <w:tcW w:w="3119" w:type="dxa"/>
          </w:tcPr>
          <w:p w14:paraId="7BBDFE45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308C52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148A076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2835" w:type="dxa"/>
          </w:tcPr>
          <w:p w14:paraId="161BFD6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Кем работают мои соседи?</w:t>
            </w:r>
          </w:p>
        </w:tc>
        <w:tc>
          <w:tcPr>
            <w:tcW w:w="1559" w:type="dxa"/>
          </w:tcPr>
          <w:p w14:paraId="7786239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40BDB81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656B521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0FBF2D0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20.11</w:t>
            </w:r>
          </w:p>
        </w:tc>
        <w:tc>
          <w:tcPr>
            <w:tcW w:w="3119" w:type="dxa"/>
          </w:tcPr>
          <w:p w14:paraId="3E333290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6D0B46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74787E70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2835" w:type="dxa"/>
          </w:tcPr>
          <w:p w14:paraId="41780FF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Кем работают(ли) бабушки?</w:t>
            </w:r>
          </w:p>
        </w:tc>
        <w:tc>
          <w:tcPr>
            <w:tcW w:w="1559" w:type="dxa"/>
          </w:tcPr>
          <w:p w14:paraId="6E5AC02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52EB64A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6DAD430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7A41D65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27.11</w:t>
            </w:r>
          </w:p>
        </w:tc>
        <w:tc>
          <w:tcPr>
            <w:tcW w:w="3119" w:type="dxa"/>
          </w:tcPr>
          <w:p w14:paraId="51C3ED29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4D120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609" w:type="dxa"/>
          </w:tcPr>
          <w:p w14:paraId="07A14032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13</w:t>
            </w:r>
          </w:p>
        </w:tc>
        <w:tc>
          <w:tcPr>
            <w:tcW w:w="2835" w:type="dxa"/>
          </w:tcPr>
          <w:p w14:paraId="1DF96345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Кем работают(ли) дедушки?</w:t>
            </w:r>
          </w:p>
        </w:tc>
        <w:tc>
          <w:tcPr>
            <w:tcW w:w="1559" w:type="dxa"/>
          </w:tcPr>
          <w:p w14:paraId="7D9F6C7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23CE4E5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1814789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0D83BD6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04.12</w:t>
            </w:r>
          </w:p>
        </w:tc>
        <w:tc>
          <w:tcPr>
            <w:tcW w:w="3119" w:type="dxa"/>
          </w:tcPr>
          <w:p w14:paraId="55CA232D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584E88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0F8B560B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14</w:t>
            </w:r>
          </w:p>
        </w:tc>
        <w:tc>
          <w:tcPr>
            <w:tcW w:w="2835" w:type="dxa"/>
          </w:tcPr>
          <w:p w14:paraId="5CFC8290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Сочинение «Трудовая гордость моей семьи»</w:t>
            </w:r>
          </w:p>
        </w:tc>
        <w:tc>
          <w:tcPr>
            <w:tcW w:w="1559" w:type="dxa"/>
          </w:tcPr>
          <w:p w14:paraId="032B2A3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F4D5A0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578D9BF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65BCC87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11.12</w:t>
            </w:r>
          </w:p>
        </w:tc>
        <w:tc>
          <w:tcPr>
            <w:tcW w:w="3119" w:type="dxa"/>
          </w:tcPr>
          <w:p w14:paraId="19EC0C3A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4F885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E7B9EA2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2835" w:type="dxa"/>
          </w:tcPr>
          <w:p w14:paraId="16FCB29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Сочинение «Кем я хочу стать»</w:t>
            </w:r>
          </w:p>
        </w:tc>
        <w:tc>
          <w:tcPr>
            <w:tcW w:w="1559" w:type="dxa"/>
          </w:tcPr>
          <w:p w14:paraId="4563CDF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159E810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492E3AE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0B7EFC4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18.12</w:t>
            </w:r>
          </w:p>
        </w:tc>
        <w:tc>
          <w:tcPr>
            <w:tcW w:w="3119" w:type="dxa"/>
          </w:tcPr>
          <w:p w14:paraId="51F7CA7A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80B1F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7B0A6A6B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16</w:t>
            </w:r>
          </w:p>
        </w:tc>
        <w:tc>
          <w:tcPr>
            <w:tcW w:w="2835" w:type="dxa"/>
          </w:tcPr>
          <w:p w14:paraId="7EEB2DAD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Сочинение «Трудовая гордость моей семьи»</w:t>
            </w:r>
          </w:p>
        </w:tc>
        <w:tc>
          <w:tcPr>
            <w:tcW w:w="1559" w:type="dxa"/>
          </w:tcPr>
          <w:p w14:paraId="1521F47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6D1E166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128EA4D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3A1C78B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25.12</w:t>
            </w:r>
          </w:p>
        </w:tc>
        <w:tc>
          <w:tcPr>
            <w:tcW w:w="3119" w:type="dxa"/>
          </w:tcPr>
          <w:p w14:paraId="7AB6AB4B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3972C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B52F0C1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  <w:p w14:paraId="5FE3F803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17</w:t>
            </w:r>
          </w:p>
        </w:tc>
        <w:tc>
          <w:tcPr>
            <w:tcW w:w="2835" w:type="dxa"/>
          </w:tcPr>
          <w:p w14:paraId="269822A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Оформление страницы портфолио</w:t>
            </w:r>
          </w:p>
        </w:tc>
        <w:tc>
          <w:tcPr>
            <w:tcW w:w="1559" w:type="dxa"/>
          </w:tcPr>
          <w:p w14:paraId="0B6B781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73E9BC2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79354E1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3B3FEAF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15.01</w:t>
            </w:r>
          </w:p>
        </w:tc>
        <w:tc>
          <w:tcPr>
            <w:tcW w:w="3119" w:type="dxa"/>
          </w:tcPr>
          <w:p w14:paraId="54CF8E28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A3DCC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01545D7A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18</w:t>
            </w:r>
          </w:p>
        </w:tc>
        <w:tc>
          <w:tcPr>
            <w:tcW w:w="2835" w:type="dxa"/>
          </w:tcPr>
          <w:p w14:paraId="3865A532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Семейные династии</w:t>
            </w:r>
          </w:p>
        </w:tc>
        <w:tc>
          <w:tcPr>
            <w:tcW w:w="1559" w:type="dxa"/>
          </w:tcPr>
          <w:p w14:paraId="00EEA29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0B805F0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71E96D4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221B0B6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22.01</w:t>
            </w:r>
          </w:p>
        </w:tc>
        <w:tc>
          <w:tcPr>
            <w:tcW w:w="3119" w:type="dxa"/>
          </w:tcPr>
          <w:p w14:paraId="04356223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D590F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82D83F6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19</w:t>
            </w:r>
          </w:p>
        </w:tc>
        <w:tc>
          <w:tcPr>
            <w:tcW w:w="2835" w:type="dxa"/>
          </w:tcPr>
          <w:p w14:paraId="4AAFABBC">
            <w:pPr>
              <w:pStyle w:val="16"/>
              <w:tabs>
                <w:tab w:val="left" w:pos="1536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Великие династии истории</w:t>
            </w:r>
          </w:p>
        </w:tc>
        <w:tc>
          <w:tcPr>
            <w:tcW w:w="1559" w:type="dxa"/>
          </w:tcPr>
          <w:p w14:paraId="5160635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7637FEB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7858358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6DDCB19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29.01</w:t>
            </w:r>
          </w:p>
        </w:tc>
        <w:tc>
          <w:tcPr>
            <w:tcW w:w="3119" w:type="dxa"/>
          </w:tcPr>
          <w:p w14:paraId="6A007115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7B56F8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5489BBB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20</w:t>
            </w:r>
          </w:p>
        </w:tc>
        <w:tc>
          <w:tcPr>
            <w:tcW w:w="2835" w:type="dxa"/>
          </w:tcPr>
          <w:p w14:paraId="1C18C5FC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Оформление фото-картиночной странички портфолио по теме: «Семейные династии»</w:t>
            </w:r>
          </w:p>
        </w:tc>
        <w:tc>
          <w:tcPr>
            <w:tcW w:w="1559" w:type="dxa"/>
          </w:tcPr>
          <w:p w14:paraId="12DE72B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6CF32E4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46320DB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5874E92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05.02</w:t>
            </w:r>
          </w:p>
        </w:tc>
        <w:tc>
          <w:tcPr>
            <w:tcW w:w="3119" w:type="dxa"/>
          </w:tcPr>
          <w:p w14:paraId="26906461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45F5A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4BDE40E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21</w:t>
            </w:r>
          </w:p>
        </w:tc>
        <w:tc>
          <w:tcPr>
            <w:tcW w:w="2835" w:type="dxa"/>
          </w:tcPr>
          <w:p w14:paraId="5B3C7CC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Презентация «Моя династия»</w:t>
            </w:r>
          </w:p>
        </w:tc>
        <w:tc>
          <w:tcPr>
            <w:tcW w:w="1559" w:type="dxa"/>
          </w:tcPr>
          <w:p w14:paraId="4A042B6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56A96BB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4962715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77AFBA5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12.02</w:t>
            </w:r>
          </w:p>
        </w:tc>
        <w:tc>
          <w:tcPr>
            <w:tcW w:w="3119" w:type="dxa"/>
          </w:tcPr>
          <w:p w14:paraId="551B40C9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797D28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52708F4B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22</w:t>
            </w:r>
          </w:p>
        </w:tc>
        <w:tc>
          <w:tcPr>
            <w:tcW w:w="2835" w:type="dxa"/>
          </w:tcPr>
          <w:p w14:paraId="526FD23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Эволюция профессий – как меняются условия труда и трудовые обязанности в век прогресса.</w:t>
            </w:r>
          </w:p>
        </w:tc>
        <w:tc>
          <w:tcPr>
            <w:tcW w:w="1559" w:type="dxa"/>
          </w:tcPr>
          <w:p w14:paraId="78C233F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5669532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7F37821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687E6AE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19.02</w:t>
            </w:r>
          </w:p>
        </w:tc>
        <w:tc>
          <w:tcPr>
            <w:tcW w:w="3119" w:type="dxa"/>
          </w:tcPr>
          <w:p w14:paraId="15586AB6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B10E4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09B52D3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23</w:t>
            </w:r>
          </w:p>
        </w:tc>
        <w:tc>
          <w:tcPr>
            <w:tcW w:w="2835" w:type="dxa"/>
          </w:tcPr>
          <w:p w14:paraId="69D31CA1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Интерактивная игра «Эволюция профессий»</w:t>
            </w:r>
          </w:p>
        </w:tc>
        <w:tc>
          <w:tcPr>
            <w:tcW w:w="1559" w:type="dxa"/>
          </w:tcPr>
          <w:p w14:paraId="388078D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06A0BEB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06E3E97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7522432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26.02</w:t>
            </w:r>
          </w:p>
        </w:tc>
        <w:tc>
          <w:tcPr>
            <w:tcW w:w="3119" w:type="dxa"/>
          </w:tcPr>
          <w:p w14:paraId="36F2F7AC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7C176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C27A4AB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24</w:t>
            </w:r>
          </w:p>
        </w:tc>
        <w:tc>
          <w:tcPr>
            <w:tcW w:w="2835" w:type="dxa"/>
            <w:vAlign w:val="center"/>
          </w:tcPr>
          <w:p w14:paraId="40B68153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Как рождаются новые профессии.</w:t>
            </w:r>
          </w:p>
        </w:tc>
        <w:tc>
          <w:tcPr>
            <w:tcW w:w="1559" w:type="dxa"/>
          </w:tcPr>
          <w:p w14:paraId="0A07CF4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55C071C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1CB04C6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7D31182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05.03</w:t>
            </w:r>
          </w:p>
        </w:tc>
        <w:tc>
          <w:tcPr>
            <w:tcW w:w="3119" w:type="dxa"/>
          </w:tcPr>
          <w:p w14:paraId="79A19BB7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79DAC3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25F0EE3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25</w:t>
            </w:r>
          </w:p>
        </w:tc>
        <w:tc>
          <w:tcPr>
            <w:tcW w:w="2835" w:type="dxa"/>
            <w:vAlign w:val="center"/>
          </w:tcPr>
          <w:p w14:paraId="127D69D6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Исчезают ли профессии?</w:t>
            </w:r>
          </w:p>
        </w:tc>
        <w:tc>
          <w:tcPr>
            <w:tcW w:w="1559" w:type="dxa"/>
          </w:tcPr>
          <w:p w14:paraId="7C46B41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6AA6C7C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030D046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2649612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12.03</w:t>
            </w:r>
          </w:p>
        </w:tc>
        <w:tc>
          <w:tcPr>
            <w:tcW w:w="3119" w:type="dxa"/>
          </w:tcPr>
          <w:p w14:paraId="2D75E178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6FCB6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55E57941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26</w:t>
            </w:r>
          </w:p>
        </w:tc>
        <w:tc>
          <w:tcPr>
            <w:tcW w:w="2835" w:type="dxa"/>
          </w:tcPr>
          <w:p w14:paraId="08EF126E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Как приобрести профессию?</w:t>
            </w:r>
          </w:p>
        </w:tc>
        <w:tc>
          <w:tcPr>
            <w:tcW w:w="1559" w:type="dxa"/>
          </w:tcPr>
          <w:p w14:paraId="1043CFE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176C12B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0D63307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39F2184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19.03</w:t>
            </w:r>
          </w:p>
        </w:tc>
        <w:tc>
          <w:tcPr>
            <w:tcW w:w="3119" w:type="dxa"/>
          </w:tcPr>
          <w:p w14:paraId="27ECFC65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18E845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4F610249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27</w:t>
            </w:r>
          </w:p>
        </w:tc>
        <w:tc>
          <w:tcPr>
            <w:tcW w:w="2835" w:type="dxa"/>
          </w:tcPr>
          <w:p w14:paraId="410039FE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«Я бы в летчики пошел – пусть меня научат…»</w:t>
            </w:r>
          </w:p>
        </w:tc>
        <w:tc>
          <w:tcPr>
            <w:tcW w:w="1559" w:type="dxa"/>
          </w:tcPr>
          <w:p w14:paraId="5C1B451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85D087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623D6F7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21AD36D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26.03</w:t>
            </w:r>
          </w:p>
        </w:tc>
        <w:tc>
          <w:tcPr>
            <w:tcW w:w="3119" w:type="dxa"/>
          </w:tcPr>
          <w:p w14:paraId="096AF1A8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22A72D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0C28A3AE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28</w:t>
            </w:r>
          </w:p>
        </w:tc>
        <w:tc>
          <w:tcPr>
            <w:tcW w:w="2835" w:type="dxa"/>
          </w:tcPr>
          <w:p w14:paraId="7117252A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Сложности выбора профессии.</w:t>
            </w:r>
          </w:p>
        </w:tc>
        <w:tc>
          <w:tcPr>
            <w:tcW w:w="1559" w:type="dxa"/>
          </w:tcPr>
          <w:p w14:paraId="47F71FE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5933EF6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29A2269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6A1393A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09.04</w:t>
            </w:r>
          </w:p>
        </w:tc>
        <w:tc>
          <w:tcPr>
            <w:tcW w:w="3119" w:type="dxa"/>
          </w:tcPr>
          <w:p w14:paraId="63D32AF1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305D35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7C87E8E2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29</w:t>
            </w:r>
          </w:p>
        </w:tc>
        <w:tc>
          <w:tcPr>
            <w:tcW w:w="2835" w:type="dxa"/>
          </w:tcPr>
          <w:p w14:paraId="0F50A34A">
            <w:pPr>
              <w:spacing w:after="12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Книгу переворошив, намотай себе на ус - все работы хороши, выбирай на вкус! В. Маяковский «Кем быть?»</w:t>
            </w:r>
          </w:p>
        </w:tc>
        <w:tc>
          <w:tcPr>
            <w:tcW w:w="1559" w:type="dxa"/>
          </w:tcPr>
          <w:p w14:paraId="0C43463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779777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50B7FFC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3879F4F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16.04</w:t>
            </w:r>
          </w:p>
        </w:tc>
        <w:tc>
          <w:tcPr>
            <w:tcW w:w="3119" w:type="dxa"/>
          </w:tcPr>
          <w:p w14:paraId="4C3657B1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73D99F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609" w:type="dxa"/>
          </w:tcPr>
          <w:p w14:paraId="62E8D9CF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30</w:t>
            </w:r>
          </w:p>
        </w:tc>
        <w:tc>
          <w:tcPr>
            <w:tcW w:w="2835" w:type="dxa"/>
          </w:tcPr>
          <w:p w14:paraId="291310FA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Сочинение-эссе «Какой профессией я смог(ла) бы овладеть?»</w:t>
            </w:r>
          </w:p>
        </w:tc>
        <w:tc>
          <w:tcPr>
            <w:tcW w:w="1559" w:type="dxa"/>
          </w:tcPr>
          <w:p w14:paraId="1240A4C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59B7E88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09208F3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3690AF3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23.04</w:t>
            </w:r>
          </w:p>
        </w:tc>
        <w:tc>
          <w:tcPr>
            <w:tcW w:w="3119" w:type="dxa"/>
          </w:tcPr>
          <w:p w14:paraId="1E74EF4E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5034F5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5F58C001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31</w:t>
            </w:r>
          </w:p>
        </w:tc>
        <w:tc>
          <w:tcPr>
            <w:tcW w:w="2835" w:type="dxa"/>
          </w:tcPr>
          <w:p w14:paraId="154C3D34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 xml:space="preserve">Подготовка презентации «Все профессии важны – все профессии нужны!». Что такое презентация? </w:t>
            </w:r>
          </w:p>
        </w:tc>
        <w:tc>
          <w:tcPr>
            <w:tcW w:w="1559" w:type="dxa"/>
          </w:tcPr>
          <w:p w14:paraId="39DB2BF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4582630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1D27265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65F43BD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30.04</w:t>
            </w:r>
          </w:p>
        </w:tc>
        <w:tc>
          <w:tcPr>
            <w:tcW w:w="3119" w:type="dxa"/>
          </w:tcPr>
          <w:p w14:paraId="7ED161CB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2C428B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74589395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32</w:t>
            </w:r>
          </w:p>
        </w:tc>
        <w:tc>
          <w:tcPr>
            <w:tcW w:w="2835" w:type="dxa"/>
          </w:tcPr>
          <w:p w14:paraId="234000EB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Отбор информации для презентации </w:t>
            </w:r>
          </w:p>
        </w:tc>
        <w:tc>
          <w:tcPr>
            <w:tcW w:w="1559" w:type="dxa"/>
          </w:tcPr>
          <w:p w14:paraId="3BE02D2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168D59F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6DCF59F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3BA0E9A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07.05</w:t>
            </w:r>
          </w:p>
        </w:tc>
        <w:tc>
          <w:tcPr>
            <w:tcW w:w="3119" w:type="dxa"/>
          </w:tcPr>
          <w:p w14:paraId="1A482480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1D5E2E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303BB5A3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33</w:t>
            </w:r>
          </w:p>
        </w:tc>
        <w:tc>
          <w:tcPr>
            <w:tcW w:w="2835" w:type="dxa"/>
          </w:tcPr>
          <w:p w14:paraId="4FD0745F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Оформление презентации</w:t>
            </w:r>
          </w:p>
        </w:tc>
        <w:tc>
          <w:tcPr>
            <w:tcW w:w="1559" w:type="dxa"/>
          </w:tcPr>
          <w:p w14:paraId="4E4BD6A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5DD270C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1CA5DC6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1961D1B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14.05</w:t>
            </w:r>
          </w:p>
        </w:tc>
        <w:tc>
          <w:tcPr>
            <w:tcW w:w="3119" w:type="dxa"/>
          </w:tcPr>
          <w:p w14:paraId="7A363A02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622CA5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3330A033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  <w:p w14:paraId="10BF884D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34</w:t>
            </w:r>
          </w:p>
        </w:tc>
        <w:tc>
          <w:tcPr>
            <w:tcW w:w="2835" w:type="dxa"/>
          </w:tcPr>
          <w:p w14:paraId="20323B76">
            <w:pPr>
              <w:pStyle w:val="1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Защита презентаций</w:t>
            </w:r>
          </w:p>
        </w:tc>
        <w:tc>
          <w:tcPr>
            <w:tcW w:w="1559" w:type="dxa"/>
          </w:tcPr>
          <w:p w14:paraId="377A412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6C7C95B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6396EC3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4848848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21.05</w:t>
            </w:r>
          </w:p>
        </w:tc>
        <w:tc>
          <w:tcPr>
            <w:tcW w:w="3119" w:type="dxa"/>
          </w:tcPr>
          <w:p w14:paraId="1D3A0C59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55FE8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926" w:type="dxa"/>
            <w:gridSpan w:val="7"/>
          </w:tcPr>
          <w:p w14:paraId="76D6EA93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</w:tr>
      <w:tr w14:paraId="2D6C02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44" w:type="dxa"/>
            <w:gridSpan w:val="2"/>
          </w:tcPr>
          <w:p w14:paraId="44499C59">
            <w:pPr>
              <w:spacing w:before="100" w:beforeAutospacing="1" w:after="100" w:afterAutospacing="1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ОБЩЕЕ КОЛИЧЕСТВО ЧАСОВ ПО ПРОГРАММЕ</w:t>
            </w:r>
          </w:p>
        </w:tc>
        <w:tc>
          <w:tcPr>
            <w:tcW w:w="1559" w:type="dxa"/>
          </w:tcPr>
          <w:p w14:paraId="73F2689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34</w:t>
            </w:r>
          </w:p>
        </w:tc>
        <w:tc>
          <w:tcPr>
            <w:tcW w:w="1559" w:type="dxa"/>
          </w:tcPr>
          <w:p w14:paraId="3F49386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2835" w:type="dxa"/>
          </w:tcPr>
          <w:p w14:paraId="4575B65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5529" w:type="dxa"/>
            <w:gridSpan w:val="2"/>
          </w:tcPr>
          <w:p w14:paraId="2FB6EE28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</w:tr>
    </w:tbl>
    <w:p w14:paraId="0C05B322">
      <w:pPr>
        <w:pStyle w:val="16"/>
      </w:pPr>
    </w:p>
    <w:p w14:paraId="1729B6DF">
      <w:pPr>
        <w:pStyle w:val="16"/>
        <w:rPr>
          <w:rFonts w:ascii="Times New Roman" w:hAnsi="Times New Roman" w:cs="Times New Roman"/>
          <w:b/>
          <w:sz w:val="24"/>
          <w:szCs w:val="24"/>
        </w:rPr>
      </w:pPr>
      <w:r>
        <w:t xml:space="preserve">     </w:t>
      </w:r>
      <w:r>
        <w:rPr>
          <w:rFonts w:ascii="Times New Roman" w:hAnsi="Times New Roman" w:cs="Times New Roman"/>
          <w:b/>
        </w:rPr>
        <w:t>4 КЛАСС</w:t>
      </w:r>
    </w:p>
    <w:tbl>
      <w:tblPr>
        <w:tblStyle w:val="9"/>
        <w:tblW w:w="14926" w:type="dxa"/>
        <w:tblInd w:w="35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09"/>
        <w:gridCol w:w="2835"/>
        <w:gridCol w:w="1559"/>
        <w:gridCol w:w="1559"/>
        <w:gridCol w:w="2835"/>
        <w:gridCol w:w="2410"/>
        <w:gridCol w:w="3119"/>
      </w:tblGrid>
      <w:tr w14:paraId="71BA88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  <w:vMerge w:val="restart"/>
          </w:tcPr>
          <w:p w14:paraId="4C6DEA6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№ п/п</w:t>
            </w:r>
          </w:p>
        </w:tc>
        <w:tc>
          <w:tcPr>
            <w:tcW w:w="2835" w:type="dxa"/>
            <w:vMerge w:val="restart"/>
          </w:tcPr>
          <w:p w14:paraId="2A8A7077">
            <w:pPr>
              <w:spacing w:after="0" w:line="240" w:lineRule="auto"/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</w:pPr>
          </w:p>
          <w:p w14:paraId="10C9E55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Тема урока</w:t>
            </w:r>
          </w:p>
        </w:tc>
        <w:tc>
          <w:tcPr>
            <w:tcW w:w="5953" w:type="dxa"/>
            <w:gridSpan w:val="3"/>
          </w:tcPr>
          <w:p w14:paraId="6F89751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Количество часов</w:t>
            </w:r>
          </w:p>
        </w:tc>
        <w:tc>
          <w:tcPr>
            <w:tcW w:w="2410" w:type="dxa"/>
            <w:vMerge w:val="restart"/>
          </w:tcPr>
          <w:p w14:paraId="574BFFC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Дата изучения</w:t>
            </w:r>
          </w:p>
        </w:tc>
        <w:tc>
          <w:tcPr>
            <w:tcW w:w="3119" w:type="dxa"/>
            <w:vMerge w:val="restart"/>
          </w:tcPr>
          <w:p w14:paraId="0626C7A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Электронные цифровые образовательные ресурсы</w:t>
            </w:r>
          </w:p>
        </w:tc>
      </w:tr>
      <w:tr w14:paraId="1B651C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7" w:hRule="atLeast"/>
        </w:trPr>
        <w:tc>
          <w:tcPr>
            <w:tcW w:w="609" w:type="dxa"/>
            <w:vMerge w:val="continue"/>
          </w:tcPr>
          <w:p w14:paraId="2E0C749C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  <w:vMerge w:val="continue"/>
          </w:tcPr>
          <w:p w14:paraId="626D74C9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</w:tcPr>
          <w:p w14:paraId="39177AF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Всего</w:t>
            </w:r>
          </w:p>
        </w:tc>
        <w:tc>
          <w:tcPr>
            <w:tcW w:w="1559" w:type="dxa"/>
          </w:tcPr>
          <w:p w14:paraId="105C590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Контрольные работы</w:t>
            </w:r>
          </w:p>
        </w:tc>
        <w:tc>
          <w:tcPr>
            <w:tcW w:w="2835" w:type="dxa"/>
          </w:tcPr>
          <w:p w14:paraId="2A9D732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Практические работы</w:t>
            </w:r>
          </w:p>
        </w:tc>
        <w:tc>
          <w:tcPr>
            <w:tcW w:w="2410" w:type="dxa"/>
            <w:vMerge w:val="continue"/>
          </w:tcPr>
          <w:p w14:paraId="2013DFB0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3119" w:type="dxa"/>
            <w:vMerge w:val="continue"/>
          </w:tcPr>
          <w:p w14:paraId="572038DF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</w:tr>
      <w:tr w14:paraId="2039BF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5CE8B0E2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2835" w:type="dxa"/>
          </w:tcPr>
          <w:p w14:paraId="12A9064F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 xml:space="preserve">«Любимое дело - мое счастливое будущее» </w:t>
            </w:r>
          </w:p>
        </w:tc>
        <w:tc>
          <w:tcPr>
            <w:tcW w:w="1559" w:type="dxa"/>
          </w:tcPr>
          <w:p w14:paraId="600A535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6C9B9E2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0410287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1583F2F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04.09</w:t>
            </w:r>
          </w:p>
        </w:tc>
        <w:tc>
          <w:tcPr>
            <w:tcW w:w="3119" w:type="dxa"/>
          </w:tcPr>
          <w:p w14:paraId="71048BDE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50C0B2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5DD1241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2835" w:type="dxa"/>
          </w:tcPr>
          <w:p w14:paraId="3BE173CA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  <w:t>Введение в мир профессий</w:t>
            </w:r>
          </w:p>
        </w:tc>
        <w:tc>
          <w:tcPr>
            <w:tcW w:w="1559" w:type="dxa"/>
          </w:tcPr>
          <w:p w14:paraId="672BF34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46A9015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3449E73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7E974AA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11.09</w:t>
            </w:r>
          </w:p>
        </w:tc>
        <w:tc>
          <w:tcPr>
            <w:tcW w:w="3119" w:type="dxa"/>
          </w:tcPr>
          <w:p w14:paraId="45A879B6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376B62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6F2990C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2835" w:type="dxa"/>
          </w:tcPr>
          <w:p w14:paraId="77DBE048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5"/>
                <w:sz w:val="24"/>
                <w:szCs w:val="24"/>
                <w:lang w:eastAsia="en-US"/>
              </w:rPr>
              <w:t>Кондуктор</w:t>
            </w:r>
          </w:p>
        </w:tc>
        <w:tc>
          <w:tcPr>
            <w:tcW w:w="1559" w:type="dxa"/>
          </w:tcPr>
          <w:p w14:paraId="522FA3A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1792904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47E6BF2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3BF0A99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18.09</w:t>
            </w:r>
          </w:p>
        </w:tc>
        <w:tc>
          <w:tcPr>
            <w:tcW w:w="3119" w:type="dxa"/>
          </w:tcPr>
          <w:p w14:paraId="110BEA50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6C84D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46C4C4E7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2835" w:type="dxa"/>
          </w:tcPr>
          <w:p w14:paraId="0AB2C2DD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5"/>
                <w:sz w:val="24"/>
                <w:szCs w:val="24"/>
                <w:lang w:eastAsia="en-US"/>
              </w:rPr>
              <w:t>Почтальон</w:t>
            </w:r>
          </w:p>
        </w:tc>
        <w:tc>
          <w:tcPr>
            <w:tcW w:w="1559" w:type="dxa"/>
          </w:tcPr>
          <w:p w14:paraId="016A101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7498B14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3CE067D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7C44B8F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25.09</w:t>
            </w:r>
          </w:p>
        </w:tc>
        <w:tc>
          <w:tcPr>
            <w:tcW w:w="3119" w:type="dxa"/>
          </w:tcPr>
          <w:p w14:paraId="6C2ABA6E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2C1698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DDEEF37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2835" w:type="dxa"/>
          </w:tcPr>
          <w:p w14:paraId="743CFA34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  <w:t>Почтальон. Как работают на почте?</w:t>
            </w:r>
          </w:p>
        </w:tc>
        <w:tc>
          <w:tcPr>
            <w:tcW w:w="1559" w:type="dxa"/>
          </w:tcPr>
          <w:p w14:paraId="34F0C51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66A3AFE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2F6A95C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69F4D31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02.10</w:t>
            </w:r>
          </w:p>
        </w:tc>
        <w:tc>
          <w:tcPr>
            <w:tcW w:w="3119" w:type="dxa"/>
          </w:tcPr>
          <w:p w14:paraId="2BBE4EA4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575F42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0AC08437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2835" w:type="dxa"/>
          </w:tcPr>
          <w:p w14:paraId="29C41FCC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  <w:t>Что такое рынок труда?</w:t>
            </w:r>
          </w:p>
        </w:tc>
        <w:tc>
          <w:tcPr>
            <w:tcW w:w="1559" w:type="dxa"/>
          </w:tcPr>
          <w:p w14:paraId="57AFDC7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55CA5E7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74D5E2D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1DD644D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09.10</w:t>
            </w:r>
          </w:p>
        </w:tc>
        <w:tc>
          <w:tcPr>
            <w:tcW w:w="3119" w:type="dxa"/>
          </w:tcPr>
          <w:p w14:paraId="73E9AD16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7BE742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27899E6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2835" w:type="dxa"/>
          </w:tcPr>
          <w:p w14:paraId="0789B4F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  <w:t>Рынок труда. </w:t>
            </w:r>
            <w:r>
              <w:rPr>
                <w:rFonts w:ascii="Times New Roman" w:hAnsi="Times New Roman" w:eastAsia="Times New Roman" w:cs="Times New Roman"/>
                <w:color w:val="181818"/>
                <w:spacing w:val="-7"/>
                <w:sz w:val="24"/>
                <w:szCs w:val="24"/>
                <w:lang w:eastAsia="en-US"/>
              </w:rPr>
              <w:t>«Промышленные предприятия </w:t>
            </w: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  <w:t>нашего города» просмотр фильма.</w:t>
            </w:r>
          </w:p>
        </w:tc>
        <w:tc>
          <w:tcPr>
            <w:tcW w:w="1559" w:type="dxa"/>
          </w:tcPr>
          <w:p w14:paraId="59631C5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12B69B6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00866BB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61FFB2D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16.10</w:t>
            </w:r>
          </w:p>
        </w:tc>
        <w:tc>
          <w:tcPr>
            <w:tcW w:w="3119" w:type="dxa"/>
          </w:tcPr>
          <w:p w14:paraId="246FD23A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70B66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040D876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2835" w:type="dxa"/>
          </w:tcPr>
          <w:p w14:paraId="49889BA8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  <w:t>Рынок труда. </w:t>
            </w:r>
            <w:r>
              <w:rPr>
                <w:rFonts w:ascii="Times New Roman" w:hAnsi="Times New Roman" w:eastAsia="Times New Roman" w:cs="Times New Roman"/>
                <w:color w:val="181818"/>
                <w:spacing w:val="-5"/>
                <w:sz w:val="24"/>
                <w:szCs w:val="24"/>
                <w:lang w:eastAsia="en-US"/>
              </w:rPr>
              <w:t>Экскурсия на завод машиностроения</w:t>
            </w:r>
          </w:p>
        </w:tc>
        <w:tc>
          <w:tcPr>
            <w:tcW w:w="1559" w:type="dxa"/>
          </w:tcPr>
          <w:p w14:paraId="79CA2AD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B90F7C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1BFA22E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72A2CFC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23.10</w:t>
            </w:r>
          </w:p>
        </w:tc>
        <w:tc>
          <w:tcPr>
            <w:tcW w:w="3119" w:type="dxa"/>
          </w:tcPr>
          <w:p w14:paraId="5F5E9725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259C93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0715A934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2835" w:type="dxa"/>
          </w:tcPr>
          <w:p w14:paraId="1A0D94F9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  <w:t>Повар.</w:t>
            </w:r>
          </w:p>
        </w:tc>
        <w:tc>
          <w:tcPr>
            <w:tcW w:w="1559" w:type="dxa"/>
          </w:tcPr>
          <w:p w14:paraId="4237D6E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4D3B478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6AF15EA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0267F89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06.11</w:t>
            </w:r>
          </w:p>
        </w:tc>
        <w:tc>
          <w:tcPr>
            <w:tcW w:w="3119" w:type="dxa"/>
          </w:tcPr>
          <w:p w14:paraId="481F6825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116118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760E4D74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2835" w:type="dxa"/>
          </w:tcPr>
          <w:p w14:paraId="3D08A9B6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8"/>
                <w:sz w:val="24"/>
                <w:szCs w:val="24"/>
                <w:lang w:eastAsia="en-US"/>
              </w:rPr>
              <w:t>Повар. Аукцион «Скатерть самобранка».</w:t>
            </w:r>
          </w:p>
        </w:tc>
        <w:tc>
          <w:tcPr>
            <w:tcW w:w="1559" w:type="dxa"/>
          </w:tcPr>
          <w:p w14:paraId="7FBE5F7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1EDD253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214DD5E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31B2B58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13.11</w:t>
            </w:r>
          </w:p>
        </w:tc>
        <w:tc>
          <w:tcPr>
            <w:tcW w:w="3119" w:type="dxa"/>
          </w:tcPr>
          <w:p w14:paraId="2F540A31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45574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79660A6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2835" w:type="dxa"/>
          </w:tcPr>
          <w:p w14:paraId="6EC999BE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  <w:t>Кондитер. Кто и как? Работа на кондитерской фабрике.</w:t>
            </w:r>
          </w:p>
        </w:tc>
        <w:tc>
          <w:tcPr>
            <w:tcW w:w="1559" w:type="dxa"/>
          </w:tcPr>
          <w:p w14:paraId="6EB5C28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4E3A68E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6F6D7D4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033A87D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20.11</w:t>
            </w:r>
          </w:p>
        </w:tc>
        <w:tc>
          <w:tcPr>
            <w:tcW w:w="3119" w:type="dxa"/>
          </w:tcPr>
          <w:p w14:paraId="45886DA7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18AC19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5B6528F8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2835" w:type="dxa"/>
          </w:tcPr>
          <w:p w14:paraId="0C6A23E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  <w:t>Кондитер. </w:t>
            </w:r>
            <w:r>
              <w:rPr>
                <w:rFonts w:ascii="Times New Roman" w:hAnsi="Times New Roman" w:eastAsia="Times New Roman" w:cs="Times New Roman"/>
                <w:color w:val="181818"/>
                <w:spacing w:val="-6"/>
                <w:sz w:val="24"/>
                <w:szCs w:val="24"/>
                <w:lang w:eastAsia="en-US"/>
              </w:rPr>
              <w:t>Экскурсия на кондитерскую фабрику.</w:t>
            </w:r>
          </w:p>
        </w:tc>
        <w:tc>
          <w:tcPr>
            <w:tcW w:w="1559" w:type="dxa"/>
          </w:tcPr>
          <w:p w14:paraId="7EB82AC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0E6FAED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2397897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4D86335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27.11</w:t>
            </w:r>
          </w:p>
        </w:tc>
        <w:tc>
          <w:tcPr>
            <w:tcW w:w="3119" w:type="dxa"/>
          </w:tcPr>
          <w:p w14:paraId="06071B82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3B4FF5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04FE660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13</w:t>
            </w:r>
          </w:p>
        </w:tc>
        <w:tc>
          <w:tcPr>
            <w:tcW w:w="2835" w:type="dxa"/>
          </w:tcPr>
          <w:p w14:paraId="2C1C7485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  <w:t>Архитектор</w:t>
            </w:r>
          </w:p>
        </w:tc>
        <w:tc>
          <w:tcPr>
            <w:tcW w:w="1559" w:type="dxa"/>
          </w:tcPr>
          <w:p w14:paraId="621C247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A91225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2109CF2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1CB0CEF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04.12</w:t>
            </w:r>
          </w:p>
        </w:tc>
        <w:tc>
          <w:tcPr>
            <w:tcW w:w="3119" w:type="dxa"/>
          </w:tcPr>
          <w:p w14:paraId="2240FF03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20FEFD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39A68BD5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14</w:t>
            </w:r>
          </w:p>
        </w:tc>
        <w:tc>
          <w:tcPr>
            <w:tcW w:w="2835" w:type="dxa"/>
          </w:tcPr>
          <w:p w14:paraId="48DBA820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4"/>
                <w:sz w:val="24"/>
                <w:szCs w:val="24"/>
                <w:lang w:eastAsia="en-US"/>
              </w:rPr>
              <w:t>Пробуем себя в роли архитекторов.</w:t>
            </w:r>
          </w:p>
        </w:tc>
        <w:tc>
          <w:tcPr>
            <w:tcW w:w="1559" w:type="dxa"/>
          </w:tcPr>
          <w:p w14:paraId="1BAE5F8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79FD8A9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0577537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2E3DD85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11.12</w:t>
            </w:r>
          </w:p>
        </w:tc>
        <w:tc>
          <w:tcPr>
            <w:tcW w:w="3119" w:type="dxa"/>
          </w:tcPr>
          <w:p w14:paraId="11C628B7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D2721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3CFDCF0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15</w:t>
            </w:r>
          </w:p>
        </w:tc>
        <w:tc>
          <w:tcPr>
            <w:tcW w:w="2835" w:type="dxa"/>
          </w:tcPr>
          <w:p w14:paraId="4A94D4A8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  <w:t>Агент по защите животных. </w:t>
            </w:r>
            <w:r>
              <w:rPr>
                <w:rFonts w:ascii="Times New Roman" w:hAnsi="Times New Roman" w:eastAsia="Times New Roman" w:cs="Times New Roman"/>
                <w:color w:val="181818"/>
                <w:spacing w:val="-5"/>
                <w:sz w:val="24"/>
                <w:szCs w:val="24"/>
                <w:lang w:eastAsia="en-US"/>
              </w:rPr>
              <w:t>«Мой четвероногий друг» Выставка рисунков.</w:t>
            </w:r>
          </w:p>
        </w:tc>
        <w:tc>
          <w:tcPr>
            <w:tcW w:w="1559" w:type="dxa"/>
          </w:tcPr>
          <w:p w14:paraId="3064376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4871ED3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159244E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18D2714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18.12</w:t>
            </w:r>
          </w:p>
        </w:tc>
        <w:tc>
          <w:tcPr>
            <w:tcW w:w="3119" w:type="dxa"/>
          </w:tcPr>
          <w:p w14:paraId="28AD0C14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301997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066390E5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16</w:t>
            </w:r>
          </w:p>
        </w:tc>
        <w:tc>
          <w:tcPr>
            <w:tcW w:w="2835" w:type="dxa"/>
          </w:tcPr>
          <w:p w14:paraId="6221675F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5"/>
                <w:sz w:val="24"/>
                <w:szCs w:val="24"/>
                <w:lang w:eastAsia="en-US"/>
              </w:rPr>
              <w:t>Что значит заботиться о братьях наших меньших.</w:t>
            </w:r>
          </w:p>
        </w:tc>
        <w:tc>
          <w:tcPr>
            <w:tcW w:w="1559" w:type="dxa"/>
          </w:tcPr>
          <w:p w14:paraId="7B9AC3E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6598B97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7C8B774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083FAC5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25.12</w:t>
            </w:r>
          </w:p>
        </w:tc>
        <w:tc>
          <w:tcPr>
            <w:tcW w:w="3119" w:type="dxa"/>
          </w:tcPr>
          <w:p w14:paraId="790B18B2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2AD604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524DB88E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  <w:p w14:paraId="0BE79961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17</w:t>
            </w:r>
          </w:p>
        </w:tc>
        <w:tc>
          <w:tcPr>
            <w:tcW w:w="2835" w:type="dxa"/>
          </w:tcPr>
          <w:p w14:paraId="6198B7FC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3"/>
                <w:sz w:val="24"/>
                <w:szCs w:val="24"/>
                <w:lang w:eastAsia="en-US"/>
              </w:rPr>
              <w:t>Профессии: «инженер», «технолог», «столяр», </w:t>
            </w:r>
            <w:r>
              <w:rPr>
                <w:rFonts w:ascii="Times New Roman" w:hAnsi="Times New Roman" w:eastAsia="Times New Roman" w:cs="Times New Roman"/>
                <w:color w:val="181818"/>
                <w:spacing w:val="-4"/>
                <w:sz w:val="24"/>
                <w:szCs w:val="24"/>
                <w:lang w:eastAsia="en-US"/>
              </w:rPr>
              <w:t>«плотник».</w:t>
            </w:r>
          </w:p>
        </w:tc>
        <w:tc>
          <w:tcPr>
            <w:tcW w:w="1559" w:type="dxa"/>
          </w:tcPr>
          <w:p w14:paraId="613D6EC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12CD406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390D73A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65E8AA8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15.01</w:t>
            </w:r>
          </w:p>
        </w:tc>
        <w:tc>
          <w:tcPr>
            <w:tcW w:w="3119" w:type="dxa"/>
          </w:tcPr>
          <w:p w14:paraId="04F9CF8F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7FE205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577B278B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18</w:t>
            </w:r>
          </w:p>
        </w:tc>
        <w:tc>
          <w:tcPr>
            <w:tcW w:w="2835" w:type="dxa"/>
          </w:tcPr>
          <w:p w14:paraId="52A77429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5"/>
                <w:sz w:val="24"/>
                <w:szCs w:val="24"/>
                <w:lang w:eastAsia="en-US"/>
              </w:rPr>
              <w:t>«Техника вокруг нас»</w:t>
            </w:r>
          </w:p>
        </w:tc>
        <w:tc>
          <w:tcPr>
            <w:tcW w:w="1559" w:type="dxa"/>
          </w:tcPr>
          <w:p w14:paraId="1750224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43B1922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17EE4A3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254EF14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22.01</w:t>
            </w:r>
          </w:p>
        </w:tc>
        <w:tc>
          <w:tcPr>
            <w:tcW w:w="3119" w:type="dxa"/>
          </w:tcPr>
          <w:p w14:paraId="17FA1235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577827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46381723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19</w:t>
            </w:r>
          </w:p>
        </w:tc>
        <w:tc>
          <w:tcPr>
            <w:tcW w:w="2835" w:type="dxa"/>
          </w:tcPr>
          <w:p w14:paraId="7EB7CC7B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1"/>
                <w:sz w:val="24"/>
                <w:szCs w:val="24"/>
                <w:lang w:eastAsia="en-US"/>
              </w:rPr>
              <w:t>Профессии: </w:t>
            </w:r>
            <w:r>
              <w:rPr>
                <w:rFonts w:ascii="Times New Roman" w:hAnsi="Times New Roman" w:eastAsia="Times New Roman" w:cs="Times New Roman"/>
                <w:color w:val="181818"/>
                <w:spacing w:val="-2"/>
                <w:sz w:val="24"/>
                <w:szCs w:val="24"/>
                <w:lang w:eastAsia="en-US"/>
              </w:rPr>
              <w:t>археолог, художник, дизай</w:t>
            </w:r>
            <w:r>
              <w:rPr>
                <w:rFonts w:ascii="Times New Roman" w:hAnsi="Times New Roman" w:eastAsia="Times New Roman" w:cs="Times New Roman"/>
                <w:color w:val="181818"/>
                <w:spacing w:val="-2"/>
                <w:sz w:val="24"/>
                <w:szCs w:val="24"/>
                <w:lang w:eastAsia="en-US"/>
              </w:rPr>
              <w:softHyphen/>
            </w:r>
            <w:r>
              <w:rPr>
                <w:rFonts w:ascii="Times New Roman" w:hAnsi="Times New Roman" w:eastAsia="Times New Roman" w:cs="Times New Roman"/>
                <w:color w:val="181818"/>
                <w:spacing w:val="-4"/>
                <w:sz w:val="24"/>
                <w:szCs w:val="24"/>
                <w:lang w:eastAsia="en-US"/>
              </w:rPr>
              <w:t>нер.</w:t>
            </w:r>
          </w:p>
        </w:tc>
        <w:tc>
          <w:tcPr>
            <w:tcW w:w="1559" w:type="dxa"/>
          </w:tcPr>
          <w:p w14:paraId="7C5ABE7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408C1C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16429A5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215D3B6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29.01</w:t>
            </w:r>
          </w:p>
        </w:tc>
        <w:tc>
          <w:tcPr>
            <w:tcW w:w="3119" w:type="dxa"/>
          </w:tcPr>
          <w:p w14:paraId="465296EE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3D7257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40F52976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20</w:t>
            </w:r>
          </w:p>
        </w:tc>
        <w:tc>
          <w:tcPr>
            <w:tcW w:w="2835" w:type="dxa"/>
          </w:tcPr>
          <w:p w14:paraId="482160A8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  <w:t>Мини-проект: «Дизайнерская одежда»</w:t>
            </w:r>
          </w:p>
        </w:tc>
        <w:tc>
          <w:tcPr>
            <w:tcW w:w="1559" w:type="dxa"/>
          </w:tcPr>
          <w:p w14:paraId="7E49EEB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55ACA08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0CF381E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380F52D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05.02</w:t>
            </w:r>
          </w:p>
        </w:tc>
        <w:tc>
          <w:tcPr>
            <w:tcW w:w="3119" w:type="dxa"/>
          </w:tcPr>
          <w:p w14:paraId="45CAD0AD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8D932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7A8C4116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21</w:t>
            </w:r>
          </w:p>
        </w:tc>
        <w:tc>
          <w:tcPr>
            <w:tcW w:w="2835" w:type="dxa"/>
          </w:tcPr>
          <w:p w14:paraId="27E71E8F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2"/>
                <w:sz w:val="24"/>
                <w:szCs w:val="24"/>
                <w:lang w:eastAsia="en-US"/>
              </w:rPr>
              <w:t>«Народные ремесла».</w:t>
            </w:r>
          </w:p>
        </w:tc>
        <w:tc>
          <w:tcPr>
            <w:tcW w:w="1559" w:type="dxa"/>
          </w:tcPr>
          <w:p w14:paraId="1CAC610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6FE22CC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6B6EE2C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5E8F2BC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12.02</w:t>
            </w:r>
          </w:p>
        </w:tc>
        <w:tc>
          <w:tcPr>
            <w:tcW w:w="3119" w:type="dxa"/>
          </w:tcPr>
          <w:p w14:paraId="536D9788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73D4E6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76EB4625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22</w:t>
            </w:r>
          </w:p>
        </w:tc>
        <w:tc>
          <w:tcPr>
            <w:tcW w:w="2835" w:type="dxa"/>
          </w:tcPr>
          <w:p w14:paraId="3A8F527F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2"/>
                <w:sz w:val="24"/>
                <w:szCs w:val="24"/>
                <w:lang w:eastAsia="en-US"/>
              </w:rPr>
              <w:t>«Народные ремесла». Конкурс рисунков.</w:t>
            </w:r>
          </w:p>
        </w:tc>
        <w:tc>
          <w:tcPr>
            <w:tcW w:w="1559" w:type="dxa"/>
          </w:tcPr>
          <w:p w14:paraId="063BA83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52BA9DB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3F1A1E5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4139891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19.02</w:t>
            </w:r>
          </w:p>
        </w:tc>
        <w:tc>
          <w:tcPr>
            <w:tcW w:w="3119" w:type="dxa"/>
          </w:tcPr>
          <w:p w14:paraId="23451AE6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1A4AD3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79C76AB8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23</w:t>
            </w:r>
          </w:p>
        </w:tc>
        <w:tc>
          <w:tcPr>
            <w:tcW w:w="2835" w:type="dxa"/>
          </w:tcPr>
          <w:p w14:paraId="6EBD2DF7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2"/>
                <w:sz w:val="24"/>
                <w:szCs w:val="24"/>
                <w:lang w:eastAsia="en-US"/>
              </w:rPr>
              <w:t>«Народные ремесла». Мини-проект</w:t>
            </w:r>
          </w:p>
        </w:tc>
        <w:tc>
          <w:tcPr>
            <w:tcW w:w="1559" w:type="dxa"/>
          </w:tcPr>
          <w:p w14:paraId="1018C85F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1BBA084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19E2F9C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49C2B82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26.02</w:t>
            </w:r>
          </w:p>
        </w:tc>
        <w:tc>
          <w:tcPr>
            <w:tcW w:w="3119" w:type="dxa"/>
          </w:tcPr>
          <w:p w14:paraId="22FA0009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12F294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5015CEE9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24</w:t>
            </w:r>
          </w:p>
        </w:tc>
        <w:tc>
          <w:tcPr>
            <w:tcW w:w="2835" w:type="dxa"/>
          </w:tcPr>
          <w:p w14:paraId="260E1C70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«Праздник в городе Мастеров» КВН</w:t>
            </w:r>
          </w:p>
        </w:tc>
        <w:tc>
          <w:tcPr>
            <w:tcW w:w="1559" w:type="dxa"/>
          </w:tcPr>
          <w:p w14:paraId="0B2E98C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4E5CF26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525B69C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3AC2895C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05.03</w:t>
            </w:r>
          </w:p>
        </w:tc>
        <w:tc>
          <w:tcPr>
            <w:tcW w:w="3119" w:type="dxa"/>
          </w:tcPr>
          <w:p w14:paraId="75CA1EB6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C0438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7FA7BC00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25</w:t>
            </w:r>
          </w:p>
        </w:tc>
        <w:tc>
          <w:tcPr>
            <w:tcW w:w="2835" w:type="dxa"/>
          </w:tcPr>
          <w:p w14:paraId="093807AF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«Работники издательств и типографии».</w:t>
            </w:r>
          </w:p>
        </w:tc>
        <w:tc>
          <w:tcPr>
            <w:tcW w:w="1559" w:type="dxa"/>
          </w:tcPr>
          <w:p w14:paraId="29190BA6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AC2B8A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4EBC16D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16F827E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12.03</w:t>
            </w:r>
          </w:p>
        </w:tc>
        <w:tc>
          <w:tcPr>
            <w:tcW w:w="3119" w:type="dxa"/>
          </w:tcPr>
          <w:p w14:paraId="279E2729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30C66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0C88050F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26</w:t>
            </w:r>
          </w:p>
        </w:tc>
        <w:tc>
          <w:tcPr>
            <w:tcW w:w="2835" w:type="dxa"/>
          </w:tcPr>
          <w:p w14:paraId="1A022E45">
            <w:pPr>
              <w:spacing w:after="0" w:line="240" w:lineRule="auto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 xml:space="preserve">«Работники издательств и типографии». </w:t>
            </w:r>
          </w:p>
          <w:p w14:paraId="0B649D83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Экскурсия  в типографию.</w:t>
            </w:r>
          </w:p>
        </w:tc>
        <w:tc>
          <w:tcPr>
            <w:tcW w:w="1559" w:type="dxa"/>
          </w:tcPr>
          <w:p w14:paraId="3C3B5BB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37B8272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245C8A9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006E08BD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19.03</w:t>
            </w:r>
          </w:p>
        </w:tc>
        <w:tc>
          <w:tcPr>
            <w:tcW w:w="3119" w:type="dxa"/>
          </w:tcPr>
          <w:p w14:paraId="68218E2A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3DB04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05AD042B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27</w:t>
            </w:r>
          </w:p>
        </w:tc>
        <w:tc>
          <w:tcPr>
            <w:tcW w:w="2835" w:type="dxa"/>
          </w:tcPr>
          <w:p w14:paraId="3DFFD448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«Работники издательств и типографии». Выпуск классной газеты.</w:t>
            </w:r>
          </w:p>
        </w:tc>
        <w:tc>
          <w:tcPr>
            <w:tcW w:w="1559" w:type="dxa"/>
          </w:tcPr>
          <w:p w14:paraId="6E015C3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0D1AE14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4EBD3BE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561DF5D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26.03</w:t>
            </w:r>
          </w:p>
        </w:tc>
        <w:tc>
          <w:tcPr>
            <w:tcW w:w="3119" w:type="dxa"/>
          </w:tcPr>
          <w:p w14:paraId="0ACC6584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3BB1CC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5B238A2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28</w:t>
            </w:r>
          </w:p>
        </w:tc>
        <w:tc>
          <w:tcPr>
            <w:tcW w:w="2835" w:type="dxa"/>
          </w:tcPr>
          <w:p w14:paraId="73906EC9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«Работники издательств и типографии». Выпуск классной газеты.</w:t>
            </w:r>
          </w:p>
        </w:tc>
        <w:tc>
          <w:tcPr>
            <w:tcW w:w="1559" w:type="dxa"/>
          </w:tcPr>
          <w:p w14:paraId="0A93801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04C19B3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69CAA4D4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1D8A5BC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09.04</w:t>
            </w:r>
          </w:p>
        </w:tc>
        <w:tc>
          <w:tcPr>
            <w:tcW w:w="3119" w:type="dxa"/>
          </w:tcPr>
          <w:p w14:paraId="7B306AC7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3F820E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69692DA6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29</w:t>
            </w:r>
          </w:p>
        </w:tc>
        <w:tc>
          <w:tcPr>
            <w:tcW w:w="2835" w:type="dxa"/>
          </w:tcPr>
          <w:p w14:paraId="1D6891F2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4"/>
                <w:sz w:val="24"/>
                <w:szCs w:val="24"/>
                <w:lang w:eastAsia="en-US"/>
              </w:rPr>
              <w:t>Профессии: зоолог, биолог, ветеринар.</w:t>
            </w:r>
          </w:p>
        </w:tc>
        <w:tc>
          <w:tcPr>
            <w:tcW w:w="1559" w:type="dxa"/>
          </w:tcPr>
          <w:p w14:paraId="25C561D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641C706E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5F24A3C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274C9B2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16.04</w:t>
            </w:r>
          </w:p>
        </w:tc>
        <w:tc>
          <w:tcPr>
            <w:tcW w:w="3119" w:type="dxa"/>
          </w:tcPr>
          <w:p w14:paraId="0EDFBECD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4C48EF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285C3050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30</w:t>
            </w:r>
          </w:p>
        </w:tc>
        <w:tc>
          <w:tcPr>
            <w:tcW w:w="2835" w:type="dxa"/>
          </w:tcPr>
          <w:p w14:paraId="3C28E158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  <w:t>Мы – часть природы!</w:t>
            </w:r>
          </w:p>
        </w:tc>
        <w:tc>
          <w:tcPr>
            <w:tcW w:w="1559" w:type="dxa"/>
          </w:tcPr>
          <w:p w14:paraId="54ED8F3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0C72267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10B9F71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07199E4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23.04</w:t>
            </w:r>
          </w:p>
        </w:tc>
        <w:tc>
          <w:tcPr>
            <w:tcW w:w="3119" w:type="dxa"/>
          </w:tcPr>
          <w:p w14:paraId="278DF380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6D37E2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5D9B7E18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31</w:t>
            </w:r>
          </w:p>
        </w:tc>
        <w:tc>
          <w:tcPr>
            <w:tcW w:w="2835" w:type="dxa"/>
          </w:tcPr>
          <w:p w14:paraId="3D2FBACD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181818"/>
                <w:spacing w:val="-4"/>
                <w:sz w:val="24"/>
                <w:szCs w:val="24"/>
                <w:lang w:eastAsia="en-US"/>
              </w:rPr>
              <w:t>Профессии: зоолог, биолог, ветеринар.</w:t>
            </w:r>
            <w:r>
              <w:rPr>
                <w:rFonts w:ascii="Times New Roman" w:hAnsi="Times New Roman" w:eastAsia="Times New Roman" w:cs="Times New Roman"/>
                <w:color w:val="181818"/>
                <w:spacing w:val="-5"/>
                <w:sz w:val="24"/>
                <w:szCs w:val="24"/>
                <w:lang w:eastAsia="en-US"/>
              </w:rPr>
              <w:t> Экскурсии на станцию юных нату</w:t>
            </w:r>
            <w:r>
              <w:rPr>
                <w:rFonts w:ascii="Times New Roman" w:hAnsi="Times New Roman" w:eastAsia="Times New Roman" w:cs="Times New Roman"/>
                <w:color w:val="181818"/>
                <w:spacing w:val="-5"/>
                <w:sz w:val="24"/>
                <w:szCs w:val="24"/>
                <w:lang w:eastAsia="en-US"/>
              </w:rPr>
              <w:softHyphen/>
            </w:r>
            <w:r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  <w:t>ралистов.</w:t>
            </w:r>
          </w:p>
        </w:tc>
        <w:tc>
          <w:tcPr>
            <w:tcW w:w="1559" w:type="dxa"/>
          </w:tcPr>
          <w:p w14:paraId="6A803EE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52BB29C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596BC81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1ECC0805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30.04</w:t>
            </w:r>
          </w:p>
        </w:tc>
        <w:tc>
          <w:tcPr>
            <w:tcW w:w="3119" w:type="dxa"/>
          </w:tcPr>
          <w:p w14:paraId="4F6A62DA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63A454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42B8DE60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32</w:t>
            </w:r>
          </w:p>
        </w:tc>
        <w:tc>
          <w:tcPr>
            <w:tcW w:w="2835" w:type="dxa"/>
          </w:tcPr>
          <w:p w14:paraId="07AB1047">
            <w:pPr>
              <w:shd w:val="clear" w:color="auto" w:fill="FFFFFF"/>
              <w:spacing w:after="0" w:line="240" w:lineRule="atLeast"/>
              <w:ind w:left="5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«Все профессии нужны, все профессии важны».</w:t>
            </w:r>
            <w:r>
              <w:rPr>
                <w:rFonts w:ascii="Times New Roman" w:hAnsi="Times New Roman" w:eastAsia="Times New Roman" w:cs="Times New Roman"/>
                <w:color w:val="000000"/>
                <w:spacing w:val="-3"/>
                <w:sz w:val="24"/>
                <w:szCs w:val="24"/>
                <w:lang w:eastAsia="en-US"/>
              </w:rPr>
              <w:t> Экскурсия в Городской центр 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занятости населения</w:t>
            </w:r>
          </w:p>
        </w:tc>
        <w:tc>
          <w:tcPr>
            <w:tcW w:w="1559" w:type="dxa"/>
          </w:tcPr>
          <w:p w14:paraId="63BE4371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151BD81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370853A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62FBDB6B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07.05</w:t>
            </w:r>
          </w:p>
        </w:tc>
        <w:tc>
          <w:tcPr>
            <w:tcW w:w="3119" w:type="dxa"/>
          </w:tcPr>
          <w:p w14:paraId="28516E27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75DE9C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4782676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33</w:t>
            </w:r>
          </w:p>
        </w:tc>
        <w:tc>
          <w:tcPr>
            <w:tcW w:w="2835" w:type="dxa"/>
          </w:tcPr>
          <w:p w14:paraId="449EFE14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Диагностика учащихся</w:t>
            </w:r>
          </w:p>
        </w:tc>
        <w:tc>
          <w:tcPr>
            <w:tcW w:w="1559" w:type="dxa"/>
          </w:tcPr>
          <w:p w14:paraId="7CDFE5C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7E3CED6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37D2AB33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53572467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14.05</w:t>
            </w:r>
          </w:p>
        </w:tc>
        <w:tc>
          <w:tcPr>
            <w:tcW w:w="3119" w:type="dxa"/>
          </w:tcPr>
          <w:p w14:paraId="64365837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2E2CD5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09" w:type="dxa"/>
          </w:tcPr>
          <w:p w14:paraId="1E484ED5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  <w:p w14:paraId="07BF9D14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34</w:t>
            </w:r>
          </w:p>
        </w:tc>
        <w:tc>
          <w:tcPr>
            <w:tcW w:w="2835" w:type="dxa"/>
          </w:tcPr>
          <w:p w14:paraId="5FC9DAA2">
            <w:pPr>
              <w:spacing w:after="0" w:line="240" w:lineRule="auto"/>
              <w:rPr>
                <w:rFonts w:ascii="Times New Roman" w:hAnsi="Times New Roman" w:eastAsia="Times New Roman" w:cs="Times New Roman"/>
                <w:color w:val="181818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en-US"/>
              </w:rPr>
              <w:t>"Из прошлого в будущее"</w:t>
            </w:r>
          </w:p>
        </w:tc>
        <w:tc>
          <w:tcPr>
            <w:tcW w:w="1559" w:type="dxa"/>
          </w:tcPr>
          <w:p w14:paraId="0B39475A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559" w:type="dxa"/>
          </w:tcPr>
          <w:p w14:paraId="736BFB30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835" w:type="dxa"/>
          </w:tcPr>
          <w:p w14:paraId="0BEBD90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vAlign w:val="top"/>
          </w:tcPr>
          <w:p w14:paraId="6F818E8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21.05</w:t>
            </w:r>
          </w:p>
        </w:tc>
        <w:tc>
          <w:tcPr>
            <w:tcW w:w="3119" w:type="dxa"/>
          </w:tcPr>
          <w:p w14:paraId="47CF804C">
            <w:pPr>
              <w:spacing w:after="0" w:line="240" w:lineRule="auto"/>
              <w:rPr>
                <w:rFonts w:eastAsiaTheme="minorHAnsi"/>
                <w:lang w:eastAsia="en-US"/>
              </w:rPr>
            </w:pPr>
            <w:r>
              <w:rPr>
                <w:rFonts w:ascii="Times New Roman" w:hAnsi="Times New Roman" w:cs="Times New Roman" w:eastAsiaTheme="minorHAnsi"/>
                <w:sz w:val="24"/>
                <w:szCs w:val="24"/>
                <w:lang w:eastAsia="en-US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"https://m.edsoo.ru/7f412ea4" \h </w:instrText>
            </w:r>
            <w:r>
              <w:fldChar w:fldCharType="separate"/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https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://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m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edsoo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.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ru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/7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f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412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val="en-US" w:eastAsia="en-US"/>
              </w:rPr>
              <w:t>ea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t>4</w:t>
            </w:r>
            <w:r>
              <w:rPr>
                <w:rFonts w:ascii="Times New Roman" w:hAnsi="Times New Roman" w:cs="Times New Roman" w:eastAsiaTheme="minorHAnsi"/>
                <w:color w:val="0000FF"/>
                <w:sz w:val="24"/>
                <w:szCs w:val="24"/>
                <w:u w:val="single"/>
                <w:lang w:eastAsia="en-US"/>
              </w:rPr>
              <w:fldChar w:fldCharType="end"/>
            </w:r>
          </w:p>
        </w:tc>
      </w:tr>
      <w:tr w14:paraId="0E073F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926" w:type="dxa"/>
            <w:gridSpan w:val="7"/>
          </w:tcPr>
          <w:p w14:paraId="5C14DE05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</w:tr>
      <w:tr w14:paraId="24A61F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444" w:type="dxa"/>
            <w:gridSpan w:val="2"/>
          </w:tcPr>
          <w:p w14:paraId="1F63DF19">
            <w:pPr>
              <w:spacing w:before="100" w:beforeAutospacing="1" w:after="100" w:afterAutospacing="1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ОБЩЕЕ КОЛИЧЕСТВО ЧАСОВ ПО ПРОГРАММЕ</w:t>
            </w:r>
          </w:p>
        </w:tc>
        <w:tc>
          <w:tcPr>
            <w:tcW w:w="1559" w:type="dxa"/>
          </w:tcPr>
          <w:p w14:paraId="24E95788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34</w:t>
            </w:r>
          </w:p>
        </w:tc>
        <w:tc>
          <w:tcPr>
            <w:tcW w:w="1559" w:type="dxa"/>
          </w:tcPr>
          <w:p w14:paraId="12D4F679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2835" w:type="dxa"/>
          </w:tcPr>
          <w:p w14:paraId="2657F362">
            <w:pPr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  <w:t>0</w:t>
            </w:r>
          </w:p>
        </w:tc>
        <w:tc>
          <w:tcPr>
            <w:tcW w:w="5529" w:type="dxa"/>
            <w:gridSpan w:val="2"/>
          </w:tcPr>
          <w:p w14:paraId="341175E1">
            <w:pPr>
              <w:spacing w:after="0" w:line="240" w:lineRule="auto"/>
              <w:rPr>
                <w:rFonts w:ascii="Times New Roman" w:hAnsi="Times New Roman" w:eastAsia="Times New Roman" w:cs="Times New Roman"/>
                <w:sz w:val="24"/>
                <w:szCs w:val="24"/>
                <w:lang w:eastAsia="en-US"/>
              </w:rPr>
            </w:pPr>
          </w:p>
        </w:tc>
      </w:tr>
    </w:tbl>
    <w:p w14:paraId="5149165E">
      <w:pPr>
        <w:pStyle w:val="16"/>
        <w:sectPr>
          <w:pgSz w:w="16840" w:h="11910" w:orient="landscape"/>
          <w:pgMar w:top="600" w:right="480" w:bottom="600" w:left="280" w:header="720" w:footer="720" w:gutter="0"/>
          <w:cols w:space="720" w:num="1"/>
          <w:docGrid w:linePitch="299" w:charSpace="0"/>
        </w:sectPr>
      </w:pPr>
    </w:p>
    <w:p w14:paraId="66BFB6A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ЛИСТ КОРРЕКТИРОВКИ РАБОЧЕЙ ПРОГРАММЫ (ПОУРОЧНОГО ПЛАНИРОВАНИЯ, </w:t>
      </w:r>
    </w:p>
    <w:p w14:paraId="355C0EC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КАЛЕНДАРНО-ТЕМАТИЧЕСКОГО ПЛАНИРОВАНИЯ РАБОЧЕЙ ПРОГРАММЫ)</w:t>
      </w:r>
    </w:p>
    <w:p w14:paraId="04D775A0">
      <w:pPr>
        <w:pStyle w:val="13"/>
        <w:rPr>
          <w:sz w:val="24"/>
          <w:szCs w:val="24"/>
        </w:rPr>
      </w:pPr>
      <w:r>
        <w:rPr>
          <w:sz w:val="24"/>
          <w:szCs w:val="24"/>
        </w:rPr>
        <w:t>По курсу внеурочной деятельности «Мир профессий»</w:t>
      </w:r>
    </w:p>
    <w:p w14:paraId="3A60C24B">
      <w:pPr>
        <w:pStyle w:val="13"/>
        <w:rPr>
          <w:sz w:val="24"/>
          <w:szCs w:val="24"/>
        </w:rPr>
      </w:pPr>
    </w:p>
    <w:p w14:paraId="18800FBB">
      <w:pPr>
        <w:pStyle w:val="13"/>
        <w:rPr>
          <w:rFonts w:hint="default"/>
          <w:sz w:val="24"/>
          <w:szCs w:val="24"/>
          <w:lang w:val="ru-RU"/>
        </w:rPr>
      </w:pPr>
      <w:r>
        <w:rPr>
          <w:sz w:val="24"/>
          <w:szCs w:val="24"/>
        </w:rPr>
        <w:t xml:space="preserve">Класс 1: Учитель </w:t>
      </w:r>
      <w:r>
        <w:rPr>
          <w:sz w:val="24"/>
          <w:szCs w:val="24"/>
          <w:lang w:val="ru-RU"/>
        </w:rPr>
        <w:t>Меркулова</w:t>
      </w:r>
      <w:r>
        <w:rPr>
          <w:rFonts w:hint="default"/>
          <w:sz w:val="24"/>
          <w:szCs w:val="24"/>
          <w:lang w:val="ru-RU"/>
        </w:rPr>
        <w:t xml:space="preserve"> Е.Н.</w:t>
      </w:r>
    </w:p>
    <w:tbl>
      <w:tblPr>
        <w:tblStyle w:val="9"/>
        <w:tblW w:w="1508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90"/>
        <w:gridCol w:w="2487"/>
        <w:gridCol w:w="1196"/>
        <w:gridCol w:w="1196"/>
        <w:gridCol w:w="2074"/>
        <w:gridCol w:w="2192"/>
        <w:gridCol w:w="2231"/>
        <w:gridCol w:w="2422"/>
      </w:tblGrid>
      <w:tr w14:paraId="189DE6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  <w:vMerge w:val="restart"/>
          </w:tcPr>
          <w:p w14:paraId="347ECDEF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 урока</w:t>
            </w:r>
          </w:p>
        </w:tc>
        <w:tc>
          <w:tcPr>
            <w:tcW w:w="2487" w:type="dxa"/>
            <w:vMerge w:val="restart"/>
          </w:tcPr>
          <w:p w14:paraId="7D8DC9B2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раздела, темы урока</w:t>
            </w:r>
          </w:p>
        </w:tc>
        <w:tc>
          <w:tcPr>
            <w:tcW w:w="2392" w:type="dxa"/>
            <w:gridSpan w:val="2"/>
          </w:tcPr>
          <w:p w14:paraId="5C2EA02F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2074" w:type="dxa"/>
            <w:vMerge w:val="restart"/>
          </w:tcPr>
          <w:p w14:paraId="739C3079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Дата проведения по плану</w:t>
            </w:r>
          </w:p>
        </w:tc>
        <w:tc>
          <w:tcPr>
            <w:tcW w:w="2192" w:type="dxa"/>
            <w:vMerge w:val="restart"/>
          </w:tcPr>
          <w:p w14:paraId="7DBE1729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Причина корректировки</w:t>
            </w:r>
          </w:p>
        </w:tc>
        <w:tc>
          <w:tcPr>
            <w:tcW w:w="2231" w:type="dxa"/>
            <w:vMerge w:val="restart"/>
          </w:tcPr>
          <w:p w14:paraId="585424CD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Корректирующие мероприятия</w:t>
            </w:r>
          </w:p>
        </w:tc>
        <w:tc>
          <w:tcPr>
            <w:tcW w:w="2422" w:type="dxa"/>
            <w:vMerge w:val="restart"/>
          </w:tcPr>
          <w:p w14:paraId="5B8CCA16">
            <w:pPr>
              <w:pStyle w:val="16"/>
              <w:ind w:hanging="9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Дата проведения по факту</w:t>
            </w:r>
          </w:p>
        </w:tc>
      </w:tr>
      <w:tr w14:paraId="15F6F4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  <w:vMerge w:val="continue"/>
          </w:tcPr>
          <w:p w14:paraId="27331A7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  <w:vMerge w:val="continue"/>
          </w:tcPr>
          <w:p w14:paraId="36614B0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2546A291">
            <w:pPr>
              <w:pStyle w:val="1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 плану</w:t>
            </w:r>
          </w:p>
        </w:tc>
        <w:tc>
          <w:tcPr>
            <w:tcW w:w="1196" w:type="dxa"/>
          </w:tcPr>
          <w:p w14:paraId="524993FB">
            <w:pPr>
              <w:pStyle w:val="1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Дано </w:t>
            </w:r>
          </w:p>
        </w:tc>
        <w:tc>
          <w:tcPr>
            <w:tcW w:w="2074" w:type="dxa"/>
            <w:vMerge w:val="continue"/>
          </w:tcPr>
          <w:p w14:paraId="594D80E6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  <w:vMerge w:val="continue"/>
          </w:tcPr>
          <w:p w14:paraId="5670A6C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  <w:vMerge w:val="continue"/>
          </w:tcPr>
          <w:p w14:paraId="3A3A73C6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  <w:vMerge w:val="continue"/>
          </w:tcPr>
          <w:p w14:paraId="1B94F40F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4B9367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0354062D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308F2118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70462FE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024B7A9E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2A8674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09AA800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3E82725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0D1B2D4B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64C98233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716567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45BE2F3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42225AE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29C2838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12B12C5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585359B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6AE71E76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2372AB7D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02134D33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0760C94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4C5F81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01552E9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32EAEC8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34E7641F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768C40E4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27F2331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04EEC2BB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55F82493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43E5C943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643FF886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12D6BC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433E479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0141D2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7985B06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5030F15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21C85F0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1F1B05C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690FA6CE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0FCB2CE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5405E1D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44FA74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759C38EF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AF293D8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1BA3592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25087D6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23AE9DD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5B459468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518B294E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7584013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02A60F9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63EFC9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58D7ED4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6130C5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07B483D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4540EC7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4BA0B092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566A9C4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35105BD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6F7CEEEF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1F62C07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0FFD4B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49240AE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BADFBE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3D8C724B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75224E6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3087366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4A4A04C3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66D8D87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3113C6D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6290830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EBC3415">
      <w:pPr>
        <w:rPr>
          <w:sz w:val="24"/>
          <w:szCs w:val="24"/>
        </w:rPr>
      </w:pPr>
    </w:p>
    <w:p w14:paraId="0DCF41BA">
      <w:pPr>
        <w:rPr>
          <w:sz w:val="24"/>
          <w:szCs w:val="24"/>
        </w:rPr>
      </w:pPr>
    </w:p>
    <w:p w14:paraId="21535926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361070F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19B59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D415FC8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9EBBFB7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08664F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EEA242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ЛИСТ КОРРЕКТИРОВКИ РАБОЧЕЙ ПРОГРАММЫ (ПОУРОЧНОГО ПЛАНИРОВАНИЯ, </w:t>
      </w:r>
    </w:p>
    <w:p w14:paraId="163C8B2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КАЛЕНДАРНО-ТЕМАТИЧЕСКОГО ПЛАНИРОВАНИЯ РАБОЧЕЙ ПРОГРАММЫ)</w:t>
      </w:r>
    </w:p>
    <w:p w14:paraId="3167373F">
      <w:pPr>
        <w:pStyle w:val="13"/>
        <w:rPr>
          <w:sz w:val="24"/>
          <w:szCs w:val="24"/>
        </w:rPr>
      </w:pPr>
      <w:r>
        <w:rPr>
          <w:sz w:val="24"/>
          <w:szCs w:val="24"/>
        </w:rPr>
        <w:t>По курсу внеурочной деятельности «Мир профессий»</w:t>
      </w:r>
    </w:p>
    <w:p w14:paraId="0C64DB09">
      <w:pPr>
        <w:pStyle w:val="13"/>
        <w:rPr>
          <w:sz w:val="24"/>
          <w:szCs w:val="24"/>
        </w:rPr>
      </w:pPr>
    </w:p>
    <w:p w14:paraId="13747239">
      <w:pPr>
        <w:pStyle w:val="13"/>
        <w:rPr>
          <w:rFonts w:hint="default"/>
          <w:sz w:val="24"/>
          <w:szCs w:val="24"/>
          <w:lang w:val="ru-RU"/>
        </w:rPr>
      </w:pPr>
      <w:r>
        <w:rPr>
          <w:sz w:val="24"/>
          <w:szCs w:val="24"/>
        </w:rPr>
        <w:t>Класс 2: Учитель М</w:t>
      </w:r>
      <w:r>
        <w:rPr>
          <w:sz w:val="24"/>
          <w:szCs w:val="24"/>
          <w:lang w:val="ru-RU"/>
        </w:rPr>
        <w:t>еркулова</w:t>
      </w:r>
      <w:r>
        <w:rPr>
          <w:rFonts w:hint="default"/>
          <w:sz w:val="24"/>
          <w:szCs w:val="24"/>
          <w:lang w:val="ru-RU"/>
        </w:rPr>
        <w:t xml:space="preserve"> Е.Н.</w:t>
      </w:r>
    </w:p>
    <w:tbl>
      <w:tblPr>
        <w:tblStyle w:val="9"/>
        <w:tblW w:w="1508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90"/>
        <w:gridCol w:w="2487"/>
        <w:gridCol w:w="1196"/>
        <w:gridCol w:w="1196"/>
        <w:gridCol w:w="2074"/>
        <w:gridCol w:w="2192"/>
        <w:gridCol w:w="2231"/>
        <w:gridCol w:w="2422"/>
      </w:tblGrid>
      <w:tr w14:paraId="44E494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  <w:vMerge w:val="restart"/>
          </w:tcPr>
          <w:p w14:paraId="470E8F92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 урока</w:t>
            </w:r>
          </w:p>
        </w:tc>
        <w:tc>
          <w:tcPr>
            <w:tcW w:w="2487" w:type="dxa"/>
            <w:vMerge w:val="restart"/>
          </w:tcPr>
          <w:p w14:paraId="0A140C4B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раздела, темы урока</w:t>
            </w:r>
          </w:p>
        </w:tc>
        <w:tc>
          <w:tcPr>
            <w:tcW w:w="2392" w:type="dxa"/>
            <w:gridSpan w:val="2"/>
          </w:tcPr>
          <w:p w14:paraId="5BC2B6A5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2074" w:type="dxa"/>
            <w:vMerge w:val="restart"/>
          </w:tcPr>
          <w:p w14:paraId="676D7553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Дата проведения по плану</w:t>
            </w:r>
          </w:p>
        </w:tc>
        <w:tc>
          <w:tcPr>
            <w:tcW w:w="2192" w:type="dxa"/>
            <w:vMerge w:val="restart"/>
          </w:tcPr>
          <w:p w14:paraId="0BE33820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Причина корректировки</w:t>
            </w:r>
          </w:p>
        </w:tc>
        <w:tc>
          <w:tcPr>
            <w:tcW w:w="2231" w:type="dxa"/>
            <w:vMerge w:val="restart"/>
          </w:tcPr>
          <w:p w14:paraId="4B2076FF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Корректирующие мероприятия</w:t>
            </w:r>
          </w:p>
        </w:tc>
        <w:tc>
          <w:tcPr>
            <w:tcW w:w="2422" w:type="dxa"/>
            <w:vMerge w:val="restart"/>
          </w:tcPr>
          <w:p w14:paraId="66552528">
            <w:pPr>
              <w:pStyle w:val="16"/>
              <w:ind w:hanging="9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Дата проведения по факту</w:t>
            </w:r>
          </w:p>
        </w:tc>
      </w:tr>
      <w:tr w14:paraId="01E188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  <w:vMerge w:val="continue"/>
          </w:tcPr>
          <w:p w14:paraId="759105E6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  <w:vMerge w:val="continue"/>
          </w:tcPr>
          <w:p w14:paraId="5069F4EE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30D99B54">
            <w:pPr>
              <w:pStyle w:val="1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 плану</w:t>
            </w:r>
          </w:p>
        </w:tc>
        <w:tc>
          <w:tcPr>
            <w:tcW w:w="1196" w:type="dxa"/>
          </w:tcPr>
          <w:p w14:paraId="396AC006">
            <w:pPr>
              <w:pStyle w:val="1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Дано </w:t>
            </w:r>
          </w:p>
        </w:tc>
        <w:tc>
          <w:tcPr>
            <w:tcW w:w="2074" w:type="dxa"/>
            <w:vMerge w:val="continue"/>
          </w:tcPr>
          <w:p w14:paraId="18A3398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  <w:vMerge w:val="continue"/>
          </w:tcPr>
          <w:p w14:paraId="7E5C913B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  <w:vMerge w:val="continue"/>
          </w:tcPr>
          <w:p w14:paraId="3BC746D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  <w:vMerge w:val="continue"/>
          </w:tcPr>
          <w:p w14:paraId="110F2424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03A40F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04DD1F7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5B61458F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6BAA7008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6C1FE29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69C9F74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7BA522E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484552B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7985C19B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505F8E4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2AA0CB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2D6272F6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79F113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1159A1A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56434AB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062E55DF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7045805E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1209BA4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1870E63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0C62BC6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7F7FA4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12646E4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84D509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0AF188C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44255AE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31C5A9BD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46076F9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45EAD75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01873C4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77C9DAA8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044A5C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0B16D8E2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70F8A26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34BE6E8B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1BF0DB23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58B506AB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263BDC14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339F11C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4973B1D8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0050652E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663940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79EC071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68B4ED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71F78DC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3D294924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0080D348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5F778A0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1676599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416C6142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0CAA3342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23089C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2FC2820B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F28CC3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4383002B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5CC487F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7BB6EA62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74EFF1C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61A9BAF2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627CCBF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5491FCF4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7CDB16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3E13D8E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C3D963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3DAEE70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37F97D83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3001B46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5B927108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30702D1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5CB0545E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032BD66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7C0B058">
      <w:pPr>
        <w:pStyle w:val="16"/>
        <w:rPr>
          <w:rFonts w:ascii="Times New Roman" w:hAnsi="Times New Roman" w:cs="Times New Roman"/>
          <w:sz w:val="20"/>
          <w:szCs w:val="20"/>
        </w:rPr>
      </w:pPr>
    </w:p>
    <w:p w14:paraId="0753187E">
      <w:pPr>
        <w:pStyle w:val="16"/>
        <w:rPr>
          <w:rFonts w:ascii="Times New Roman" w:hAnsi="Times New Roman" w:cs="Times New Roman"/>
          <w:sz w:val="20"/>
          <w:szCs w:val="20"/>
        </w:rPr>
      </w:pPr>
    </w:p>
    <w:p w14:paraId="5E7A5D49">
      <w:pPr>
        <w:pStyle w:val="16"/>
        <w:rPr>
          <w:rFonts w:ascii="Times New Roman" w:hAnsi="Times New Roman" w:cs="Times New Roman"/>
          <w:sz w:val="20"/>
          <w:szCs w:val="20"/>
        </w:rPr>
      </w:pPr>
    </w:p>
    <w:p w14:paraId="7CE75616">
      <w:pPr>
        <w:pStyle w:val="16"/>
        <w:rPr>
          <w:rFonts w:ascii="Times New Roman" w:hAnsi="Times New Roman" w:cs="Times New Roman"/>
          <w:sz w:val="20"/>
          <w:szCs w:val="20"/>
        </w:rPr>
      </w:pPr>
    </w:p>
    <w:p w14:paraId="772EDF5D">
      <w:pPr>
        <w:pStyle w:val="16"/>
        <w:rPr>
          <w:rFonts w:ascii="Times New Roman" w:hAnsi="Times New Roman" w:cs="Times New Roman"/>
          <w:sz w:val="20"/>
          <w:szCs w:val="20"/>
        </w:rPr>
      </w:pPr>
    </w:p>
    <w:p w14:paraId="67367475">
      <w:pPr>
        <w:pStyle w:val="16"/>
        <w:rPr>
          <w:rFonts w:ascii="Times New Roman" w:hAnsi="Times New Roman" w:cs="Times New Roman"/>
          <w:sz w:val="20"/>
          <w:szCs w:val="20"/>
        </w:rPr>
      </w:pPr>
    </w:p>
    <w:p w14:paraId="1DD99112">
      <w:pPr>
        <w:pStyle w:val="16"/>
        <w:rPr>
          <w:rFonts w:ascii="Times New Roman" w:hAnsi="Times New Roman" w:cs="Times New Roman"/>
          <w:sz w:val="20"/>
          <w:szCs w:val="20"/>
        </w:rPr>
      </w:pPr>
    </w:p>
    <w:p w14:paraId="320FEBC9">
      <w:pPr>
        <w:pStyle w:val="16"/>
        <w:rPr>
          <w:rFonts w:ascii="Times New Roman" w:hAnsi="Times New Roman" w:cs="Times New Roman"/>
          <w:sz w:val="20"/>
          <w:szCs w:val="20"/>
        </w:rPr>
      </w:pPr>
    </w:p>
    <w:p w14:paraId="23238BFE">
      <w:pPr>
        <w:pStyle w:val="16"/>
        <w:rPr>
          <w:rFonts w:ascii="Times New Roman" w:hAnsi="Times New Roman" w:cs="Times New Roman"/>
          <w:sz w:val="20"/>
          <w:szCs w:val="20"/>
        </w:rPr>
      </w:pPr>
    </w:p>
    <w:p w14:paraId="22BB40F7">
      <w:pPr>
        <w:pStyle w:val="16"/>
        <w:rPr>
          <w:rFonts w:ascii="Times New Roman" w:hAnsi="Times New Roman" w:cs="Times New Roman"/>
          <w:sz w:val="20"/>
          <w:szCs w:val="20"/>
        </w:rPr>
      </w:pPr>
    </w:p>
    <w:p w14:paraId="50EFD80E">
      <w:pPr>
        <w:pStyle w:val="16"/>
        <w:rPr>
          <w:rFonts w:ascii="Times New Roman" w:hAnsi="Times New Roman" w:cs="Times New Roman"/>
          <w:sz w:val="20"/>
          <w:szCs w:val="20"/>
        </w:rPr>
      </w:pPr>
    </w:p>
    <w:p w14:paraId="72626343">
      <w:pPr>
        <w:pStyle w:val="16"/>
        <w:rPr>
          <w:rFonts w:ascii="Times New Roman" w:hAnsi="Times New Roman" w:cs="Times New Roman"/>
          <w:sz w:val="20"/>
          <w:szCs w:val="20"/>
        </w:rPr>
      </w:pPr>
    </w:p>
    <w:p w14:paraId="189764D9">
      <w:pPr>
        <w:pStyle w:val="16"/>
        <w:rPr>
          <w:rFonts w:ascii="Times New Roman" w:hAnsi="Times New Roman" w:cs="Times New Roman"/>
          <w:sz w:val="20"/>
          <w:szCs w:val="20"/>
        </w:rPr>
      </w:pPr>
    </w:p>
    <w:p w14:paraId="313CA996">
      <w:pPr>
        <w:pStyle w:val="16"/>
        <w:rPr>
          <w:rFonts w:ascii="Times New Roman" w:hAnsi="Times New Roman" w:cs="Times New Roman"/>
          <w:sz w:val="20"/>
          <w:szCs w:val="20"/>
        </w:rPr>
      </w:pPr>
    </w:p>
    <w:p w14:paraId="59163F3F">
      <w:pPr>
        <w:pStyle w:val="16"/>
        <w:rPr>
          <w:rFonts w:ascii="Times New Roman" w:hAnsi="Times New Roman" w:cs="Times New Roman"/>
          <w:sz w:val="20"/>
          <w:szCs w:val="20"/>
        </w:rPr>
      </w:pPr>
    </w:p>
    <w:p w14:paraId="7B757B8A">
      <w:pPr>
        <w:pStyle w:val="16"/>
        <w:rPr>
          <w:rFonts w:ascii="Times New Roman" w:hAnsi="Times New Roman" w:cs="Times New Roman"/>
          <w:sz w:val="20"/>
          <w:szCs w:val="20"/>
        </w:rPr>
      </w:pPr>
    </w:p>
    <w:p w14:paraId="54C34084">
      <w:pPr>
        <w:pStyle w:val="16"/>
        <w:rPr>
          <w:rFonts w:ascii="Times New Roman" w:hAnsi="Times New Roman" w:cs="Times New Roman"/>
          <w:sz w:val="20"/>
          <w:szCs w:val="20"/>
        </w:rPr>
      </w:pPr>
    </w:p>
    <w:p w14:paraId="5DF2C15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ЛИСТ КОРРЕКТИРОВКИ РАБОЧЕЙ ПРОГРАММЫ (ПОУРОЧНОГО ПЛАНИРОВАНИЯ, </w:t>
      </w:r>
    </w:p>
    <w:p w14:paraId="3199976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КАЛЕНДАРНО-ТЕМАТИЧЕСКОГО ПЛАНИРОВАНИЯ РАБОЧЕЙ ПРОГРАММЫ)</w:t>
      </w:r>
    </w:p>
    <w:p w14:paraId="6C5FF723">
      <w:pPr>
        <w:pStyle w:val="13"/>
        <w:rPr>
          <w:sz w:val="24"/>
          <w:szCs w:val="24"/>
        </w:rPr>
      </w:pPr>
      <w:r>
        <w:rPr>
          <w:sz w:val="24"/>
          <w:szCs w:val="24"/>
        </w:rPr>
        <w:t>По курсу внеурочной деятельности «Мир профессий»</w:t>
      </w:r>
    </w:p>
    <w:p w14:paraId="546D9286">
      <w:pPr>
        <w:pStyle w:val="13"/>
        <w:rPr>
          <w:sz w:val="24"/>
          <w:szCs w:val="24"/>
        </w:rPr>
      </w:pPr>
    </w:p>
    <w:p w14:paraId="1221D2DA">
      <w:pPr>
        <w:pStyle w:val="13"/>
        <w:rPr>
          <w:rFonts w:hint="default"/>
          <w:sz w:val="24"/>
          <w:szCs w:val="24"/>
          <w:lang w:val="ru-RU"/>
        </w:rPr>
      </w:pPr>
      <w:r>
        <w:rPr>
          <w:sz w:val="24"/>
          <w:szCs w:val="24"/>
        </w:rPr>
        <w:t xml:space="preserve">Класс 3: Учитель </w:t>
      </w:r>
      <w:r>
        <w:rPr>
          <w:sz w:val="24"/>
          <w:szCs w:val="24"/>
          <w:lang w:val="ru-RU"/>
        </w:rPr>
        <w:t>Сазонова</w:t>
      </w:r>
      <w:r>
        <w:rPr>
          <w:rFonts w:hint="default"/>
          <w:sz w:val="24"/>
          <w:szCs w:val="24"/>
          <w:lang w:val="ru-RU"/>
        </w:rPr>
        <w:t xml:space="preserve"> О.В.</w:t>
      </w:r>
    </w:p>
    <w:tbl>
      <w:tblPr>
        <w:tblStyle w:val="9"/>
        <w:tblW w:w="1508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90"/>
        <w:gridCol w:w="2487"/>
        <w:gridCol w:w="1196"/>
        <w:gridCol w:w="1196"/>
        <w:gridCol w:w="2074"/>
        <w:gridCol w:w="2192"/>
        <w:gridCol w:w="2231"/>
        <w:gridCol w:w="2422"/>
      </w:tblGrid>
      <w:tr w14:paraId="52E85A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  <w:vMerge w:val="restart"/>
          </w:tcPr>
          <w:p w14:paraId="77271008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 урока</w:t>
            </w:r>
          </w:p>
        </w:tc>
        <w:tc>
          <w:tcPr>
            <w:tcW w:w="2487" w:type="dxa"/>
            <w:vMerge w:val="restart"/>
          </w:tcPr>
          <w:p w14:paraId="60B8DC5E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раздела, темы урока</w:t>
            </w:r>
          </w:p>
        </w:tc>
        <w:tc>
          <w:tcPr>
            <w:tcW w:w="2392" w:type="dxa"/>
            <w:gridSpan w:val="2"/>
          </w:tcPr>
          <w:p w14:paraId="685A3ACA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2074" w:type="dxa"/>
            <w:vMerge w:val="restart"/>
          </w:tcPr>
          <w:p w14:paraId="31A63C90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Дата проведения по плану</w:t>
            </w:r>
          </w:p>
        </w:tc>
        <w:tc>
          <w:tcPr>
            <w:tcW w:w="2192" w:type="dxa"/>
            <w:vMerge w:val="restart"/>
          </w:tcPr>
          <w:p w14:paraId="789ABB23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Причина корректировки</w:t>
            </w:r>
          </w:p>
        </w:tc>
        <w:tc>
          <w:tcPr>
            <w:tcW w:w="2231" w:type="dxa"/>
            <w:vMerge w:val="restart"/>
          </w:tcPr>
          <w:p w14:paraId="5DAEB71D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Корректирующие мероприятия</w:t>
            </w:r>
          </w:p>
        </w:tc>
        <w:tc>
          <w:tcPr>
            <w:tcW w:w="2422" w:type="dxa"/>
            <w:vMerge w:val="restart"/>
          </w:tcPr>
          <w:p w14:paraId="429442F5">
            <w:pPr>
              <w:pStyle w:val="16"/>
              <w:ind w:hanging="9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Дата проведения по факту</w:t>
            </w:r>
          </w:p>
        </w:tc>
      </w:tr>
      <w:tr w14:paraId="08934B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  <w:vMerge w:val="continue"/>
          </w:tcPr>
          <w:p w14:paraId="68FDD7A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  <w:vMerge w:val="continue"/>
          </w:tcPr>
          <w:p w14:paraId="44DB032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3AA56FAA">
            <w:pPr>
              <w:pStyle w:val="1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 плану</w:t>
            </w:r>
          </w:p>
        </w:tc>
        <w:tc>
          <w:tcPr>
            <w:tcW w:w="1196" w:type="dxa"/>
          </w:tcPr>
          <w:p w14:paraId="7C4C0C15">
            <w:pPr>
              <w:pStyle w:val="1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Дано </w:t>
            </w:r>
          </w:p>
        </w:tc>
        <w:tc>
          <w:tcPr>
            <w:tcW w:w="2074" w:type="dxa"/>
            <w:vMerge w:val="continue"/>
          </w:tcPr>
          <w:p w14:paraId="4F7220B4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  <w:vMerge w:val="continue"/>
          </w:tcPr>
          <w:p w14:paraId="50CC0E2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  <w:vMerge w:val="continue"/>
          </w:tcPr>
          <w:p w14:paraId="51B6975F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  <w:vMerge w:val="continue"/>
          </w:tcPr>
          <w:p w14:paraId="5F62F48D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4F8DF2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21AF505E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2B879E2D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6577B58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6902A42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882BA7E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744A1CC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5903BCAD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5B73825F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5C9714C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162C25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15AF4E4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EE89F8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0AEE56AB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67F9665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13EB59D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545A62E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2995FC4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2170308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111FEA16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5888E9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173DEF78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025EBE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2F7A4A7F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4D70485E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4C98C85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33365FAE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3BAE14A8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59D98BF3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1FC4A5B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344D7F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429CA68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5D012E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103577D2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0E991F12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17951532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3CA6951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45361D4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52FDDC7D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2BC8BAA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5D40CF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68D7E473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2233DFD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3B2107A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24DB01D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603EAD0D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1BBB92A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19202FC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6EFBFC4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1BC3A132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733CF6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66208E3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60419E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0BF6407F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6B1AF03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4238EFB4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5B968EE6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7AD0430F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0A29949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55EA6B98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1B8C38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38103D2D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EACC463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48E164D6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3CF2839D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395790B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2A1B15EF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718E306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578DA923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206B9AC8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FF63DB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87E9EA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5D858B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ACBA57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D503F9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4CDC5A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83D3BE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F0BEC1C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0DA2F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ЛИСТ КОРРЕКТИРОВКИ РАБОЧЕЙ ПРОГРАММЫ (ПОУРОЧНОГО ПЛАНИРОВАНИЯ, </w:t>
      </w:r>
    </w:p>
    <w:p w14:paraId="6333538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КАЛЕНДАРНО-ТЕМАТИЧЕСКОГО ПЛАНИРОВАНИЯ РАБОЧЕЙ ПРОГРАММЫ)</w:t>
      </w:r>
    </w:p>
    <w:p w14:paraId="1311FAA4">
      <w:pPr>
        <w:pStyle w:val="13"/>
        <w:rPr>
          <w:sz w:val="24"/>
          <w:szCs w:val="24"/>
        </w:rPr>
      </w:pPr>
      <w:r>
        <w:rPr>
          <w:sz w:val="24"/>
          <w:szCs w:val="24"/>
        </w:rPr>
        <w:t>По курсу внеурочной деятельности «Мир профессий»</w:t>
      </w:r>
    </w:p>
    <w:p w14:paraId="01320B89">
      <w:pPr>
        <w:pStyle w:val="13"/>
        <w:rPr>
          <w:sz w:val="24"/>
          <w:szCs w:val="24"/>
        </w:rPr>
      </w:pPr>
    </w:p>
    <w:p w14:paraId="35C6B492">
      <w:pPr>
        <w:pStyle w:val="13"/>
        <w:rPr>
          <w:rFonts w:hint="default"/>
          <w:sz w:val="24"/>
          <w:szCs w:val="24"/>
          <w:lang w:val="ru-RU"/>
        </w:rPr>
      </w:pPr>
      <w:r>
        <w:rPr>
          <w:sz w:val="24"/>
          <w:szCs w:val="24"/>
        </w:rPr>
        <w:t xml:space="preserve">Класс 4: Учитель </w:t>
      </w:r>
      <w:r>
        <w:rPr>
          <w:sz w:val="24"/>
          <w:szCs w:val="24"/>
          <w:lang w:val="ru-RU"/>
        </w:rPr>
        <w:t>Сазонова</w:t>
      </w:r>
      <w:r>
        <w:rPr>
          <w:rFonts w:hint="default"/>
          <w:sz w:val="24"/>
          <w:szCs w:val="24"/>
          <w:lang w:val="ru-RU"/>
        </w:rPr>
        <w:t xml:space="preserve"> О.В.</w:t>
      </w:r>
    </w:p>
    <w:tbl>
      <w:tblPr>
        <w:tblStyle w:val="9"/>
        <w:tblW w:w="1508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90"/>
        <w:gridCol w:w="2487"/>
        <w:gridCol w:w="1196"/>
        <w:gridCol w:w="1196"/>
        <w:gridCol w:w="2074"/>
        <w:gridCol w:w="2192"/>
        <w:gridCol w:w="2231"/>
        <w:gridCol w:w="2422"/>
      </w:tblGrid>
      <w:tr w14:paraId="4FEFDC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  <w:vMerge w:val="restart"/>
          </w:tcPr>
          <w:p w14:paraId="00CF3540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 урока</w:t>
            </w:r>
          </w:p>
        </w:tc>
        <w:tc>
          <w:tcPr>
            <w:tcW w:w="2487" w:type="dxa"/>
            <w:vMerge w:val="restart"/>
          </w:tcPr>
          <w:p w14:paraId="5DBEFFFE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раздела, темы урока</w:t>
            </w:r>
          </w:p>
        </w:tc>
        <w:tc>
          <w:tcPr>
            <w:tcW w:w="2392" w:type="dxa"/>
            <w:gridSpan w:val="2"/>
          </w:tcPr>
          <w:p w14:paraId="6DCE09AD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2074" w:type="dxa"/>
            <w:vMerge w:val="restart"/>
          </w:tcPr>
          <w:p w14:paraId="2F8803EA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Дата проведения по плану</w:t>
            </w:r>
          </w:p>
        </w:tc>
        <w:tc>
          <w:tcPr>
            <w:tcW w:w="2192" w:type="dxa"/>
            <w:vMerge w:val="restart"/>
          </w:tcPr>
          <w:p w14:paraId="4029B53A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Причина корректировки</w:t>
            </w:r>
          </w:p>
        </w:tc>
        <w:tc>
          <w:tcPr>
            <w:tcW w:w="2231" w:type="dxa"/>
            <w:vMerge w:val="restart"/>
          </w:tcPr>
          <w:p w14:paraId="122AA927">
            <w:pPr>
              <w:pStyle w:val="1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Корректирующие мероприятия</w:t>
            </w:r>
          </w:p>
        </w:tc>
        <w:tc>
          <w:tcPr>
            <w:tcW w:w="2422" w:type="dxa"/>
            <w:vMerge w:val="restart"/>
          </w:tcPr>
          <w:p w14:paraId="3ADAE0AD">
            <w:pPr>
              <w:pStyle w:val="16"/>
              <w:ind w:hanging="9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Дата проведения по факту</w:t>
            </w:r>
          </w:p>
        </w:tc>
      </w:tr>
      <w:tr w14:paraId="506D49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  <w:vMerge w:val="continue"/>
          </w:tcPr>
          <w:p w14:paraId="1C8B671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  <w:vMerge w:val="continue"/>
          </w:tcPr>
          <w:p w14:paraId="33A63158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374C9F72">
            <w:pPr>
              <w:pStyle w:val="1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 плану</w:t>
            </w:r>
          </w:p>
        </w:tc>
        <w:tc>
          <w:tcPr>
            <w:tcW w:w="1196" w:type="dxa"/>
          </w:tcPr>
          <w:p w14:paraId="704ACF8A">
            <w:pPr>
              <w:pStyle w:val="1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Дано </w:t>
            </w:r>
          </w:p>
        </w:tc>
        <w:tc>
          <w:tcPr>
            <w:tcW w:w="2074" w:type="dxa"/>
            <w:vMerge w:val="continue"/>
          </w:tcPr>
          <w:p w14:paraId="49208326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  <w:vMerge w:val="continue"/>
          </w:tcPr>
          <w:p w14:paraId="7C01B5C2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  <w:vMerge w:val="continue"/>
          </w:tcPr>
          <w:p w14:paraId="4A2B4FF6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  <w:vMerge w:val="continue"/>
          </w:tcPr>
          <w:p w14:paraId="6512A272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10F7C5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23E3E3ED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5D9C0A5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059CB51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67AF2354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14CEB7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556E418D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4925987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7329533E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0B1DE26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4BD5E4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69D0F4A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5795222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53160126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5926C19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16C00A9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70FE8EC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7AA1221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075A18EF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5A7B7DEF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1BBD75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386F2EB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B0B6FBB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4630C62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53A7495F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1343093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589D22AE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2119752F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392F5ED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4BF1C56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3012B6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34853CC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48A408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0EEC603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0942BCB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53E698CF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25E9D86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59417446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0042D01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1CCB315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332C13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6E0C138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5C04D9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08632D1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3DD4838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223987B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25FEB298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51C21677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26D821F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1A815F83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76D56E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1D8A76B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845373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4E21A6CA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5705BC9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4E7F4FC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58357845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06EA2199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6EF51D2D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63118282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14:paraId="796450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90" w:type="dxa"/>
          </w:tcPr>
          <w:p w14:paraId="6E02CCCD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8CA9EA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87" w:type="dxa"/>
          </w:tcPr>
          <w:p w14:paraId="68F0BFF1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283E6978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14:paraId="4453D84D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74" w:type="dxa"/>
          </w:tcPr>
          <w:p w14:paraId="5FC37BA0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92" w:type="dxa"/>
          </w:tcPr>
          <w:p w14:paraId="0F7D05BB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1" w:type="dxa"/>
          </w:tcPr>
          <w:p w14:paraId="7AB5D7D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2" w:type="dxa"/>
          </w:tcPr>
          <w:p w14:paraId="318C3A8C">
            <w:pPr>
              <w:pStyle w:val="1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41AED7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D32936C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FE9BF8A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2EB90D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757023B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9F977B3">
      <w:pPr>
        <w:pStyle w:val="16"/>
      </w:pPr>
    </w:p>
    <w:sectPr>
      <w:pgSz w:w="16840" w:h="11910" w:orient="landscape"/>
      <w:pgMar w:top="600" w:right="480" w:bottom="600" w:left="280" w:header="720" w:footer="720" w:gutter="0"/>
      <w:cols w:space="720" w:num="1"/>
      <w:docGrid w:linePitch="299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CC"/>
    <w:family w:val="roman"/>
    <w:pitch w:val="default"/>
    <w:sig w:usb0="E00006FF" w:usb1="420024FF" w:usb2="02000000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Lucida Sans Unicode">
    <w:panose1 w:val="020B0602030504020204"/>
    <w:charset w:val="CC"/>
    <w:family w:val="swiss"/>
    <w:pitch w:val="default"/>
    <w:sig w:usb0="80001AFF" w:usb1="0000396B" w:usb2="00000000" w:usb3="00000000" w:csb0="200000BF" w:csb1="D7F7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documentProtection w:enforcement="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0571"/>
    <w:rsid w:val="000B4A9F"/>
    <w:rsid w:val="001379D7"/>
    <w:rsid w:val="001D0D1E"/>
    <w:rsid w:val="00240C47"/>
    <w:rsid w:val="002E54B9"/>
    <w:rsid w:val="00325691"/>
    <w:rsid w:val="00390DFE"/>
    <w:rsid w:val="003C25A3"/>
    <w:rsid w:val="003F295E"/>
    <w:rsid w:val="00500E20"/>
    <w:rsid w:val="005137FA"/>
    <w:rsid w:val="00540571"/>
    <w:rsid w:val="005D07CA"/>
    <w:rsid w:val="006133DB"/>
    <w:rsid w:val="00634291"/>
    <w:rsid w:val="006435C5"/>
    <w:rsid w:val="00674DE1"/>
    <w:rsid w:val="006C0C45"/>
    <w:rsid w:val="00794C06"/>
    <w:rsid w:val="007B2B96"/>
    <w:rsid w:val="007C73B3"/>
    <w:rsid w:val="00801369"/>
    <w:rsid w:val="00852FEB"/>
    <w:rsid w:val="00864CA5"/>
    <w:rsid w:val="008C3AF4"/>
    <w:rsid w:val="008D24BD"/>
    <w:rsid w:val="008F3CB2"/>
    <w:rsid w:val="008F7E66"/>
    <w:rsid w:val="00925E53"/>
    <w:rsid w:val="009E665B"/>
    <w:rsid w:val="00A11D46"/>
    <w:rsid w:val="00A534A8"/>
    <w:rsid w:val="00A548CE"/>
    <w:rsid w:val="00AB03B0"/>
    <w:rsid w:val="00AD71D4"/>
    <w:rsid w:val="00AF6A3B"/>
    <w:rsid w:val="00B02AE5"/>
    <w:rsid w:val="00B12EEC"/>
    <w:rsid w:val="00B53629"/>
    <w:rsid w:val="00B727CA"/>
    <w:rsid w:val="00BB2056"/>
    <w:rsid w:val="00C00923"/>
    <w:rsid w:val="00CA21FC"/>
    <w:rsid w:val="00D00CEC"/>
    <w:rsid w:val="00D31F10"/>
    <w:rsid w:val="00D5306F"/>
    <w:rsid w:val="00D6289F"/>
    <w:rsid w:val="00D674F8"/>
    <w:rsid w:val="00D87203"/>
    <w:rsid w:val="00D973B6"/>
    <w:rsid w:val="00E2199F"/>
    <w:rsid w:val="00F41C58"/>
    <w:rsid w:val="00F57075"/>
    <w:rsid w:val="00F65ECE"/>
    <w:rsid w:val="00F727C4"/>
    <w:rsid w:val="013A2F7F"/>
    <w:rsid w:val="72004C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EastAsia" w:cstheme="minorBidi"/>
      <w:sz w:val="22"/>
      <w:szCs w:val="22"/>
      <w:lang w:val="ru-RU" w:eastAsia="ru-RU" w:bidi="ar-SA"/>
    </w:rPr>
  </w:style>
  <w:style w:type="paragraph" w:styleId="2">
    <w:name w:val="heading 1"/>
    <w:basedOn w:val="1"/>
    <w:next w:val="1"/>
    <w:link w:val="18"/>
    <w:qFormat/>
    <w:uiPriority w:val="9"/>
    <w:pPr>
      <w:keepNext/>
      <w:keepLines/>
      <w:spacing w:before="240" w:after="0" w:line="259" w:lineRule="auto"/>
      <w:outlineLvl w:val="0"/>
    </w:pPr>
    <w:rPr>
      <w:rFonts w:asciiTheme="majorHAnsi" w:hAnsiTheme="majorHAnsi" w:eastAsiaTheme="majorEastAsia" w:cstheme="majorBidi"/>
      <w:color w:val="366091" w:themeColor="accent1" w:themeShade="BF"/>
      <w:sz w:val="32"/>
      <w:szCs w:val="32"/>
      <w:lang w:eastAsia="en-US"/>
    </w:rPr>
  </w:style>
  <w:style w:type="character" w:default="1" w:styleId="3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Hyperlink"/>
    <w:basedOn w:val="3"/>
    <w:unhideWhenUsed/>
    <w:qFormat/>
    <w:uiPriority w:val="99"/>
    <w:rPr>
      <w:color w:val="0000FF" w:themeColor="hyperlink"/>
      <w:u w:val="single"/>
    </w:rPr>
  </w:style>
  <w:style w:type="paragraph" w:styleId="6">
    <w:name w:val="Balloon Text"/>
    <w:basedOn w:val="1"/>
    <w:link w:val="20"/>
    <w:semiHidden/>
    <w:unhideWhenUsed/>
    <w:qFormat/>
    <w:uiPriority w:val="99"/>
    <w:pPr>
      <w:widowControl w:val="0"/>
      <w:autoSpaceDE w:val="0"/>
      <w:autoSpaceDN w:val="0"/>
      <w:spacing w:after="0" w:line="240" w:lineRule="auto"/>
    </w:pPr>
    <w:rPr>
      <w:rFonts w:ascii="Tahoma" w:hAnsi="Tahoma" w:eastAsia="Times New Roman" w:cs="Tahoma"/>
      <w:sz w:val="16"/>
      <w:szCs w:val="16"/>
      <w:lang w:eastAsia="en-US"/>
    </w:rPr>
  </w:style>
  <w:style w:type="paragraph" w:styleId="7">
    <w:name w:val="Body Text"/>
    <w:basedOn w:val="1"/>
    <w:link w:val="10"/>
    <w:qFormat/>
    <w:uiPriority w:val="1"/>
    <w:pPr>
      <w:widowControl w:val="0"/>
      <w:autoSpaceDE w:val="0"/>
      <w:autoSpaceDN w:val="0"/>
      <w:spacing w:after="0" w:line="240" w:lineRule="auto"/>
    </w:pPr>
    <w:rPr>
      <w:rFonts w:ascii="Times New Roman" w:hAnsi="Times New Roman" w:eastAsia="Times New Roman" w:cs="Times New Roman"/>
      <w:sz w:val="28"/>
      <w:szCs w:val="28"/>
      <w:lang w:eastAsia="en-US"/>
    </w:rPr>
  </w:style>
  <w:style w:type="paragraph" w:styleId="8">
    <w:name w:val="Normal (Web)"/>
    <w:basedOn w:val="1"/>
    <w:qFormat/>
    <w:uiPriority w:val="99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</w:rPr>
  </w:style>
  <w:style w:type="table" w:styleId="9">
    <w:name w:val="Table Grid"/>
    <w:basedOn w:val="4"/>
    <w:uiPriority w:val="59"/>
    <w:pPr>
      <w:spacing w:after="0" w:line="240" w:lineRule="auto"/>
    </w:pPr>
    <w:rPr>
      <w:rFonts w:eastAsiaTheme="minorHAnsi"/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Основной текст Знак"/>
    <w:basedOn w:val="3"/>
    <w:link w:val="7"/>
    <w:qFormat/>
    <w:uiPriority w:val="1"/>
    <w:rPr>
      <w:rFonts w:ascii="Times New Roman" w:hAnsi="Times New Roman" w:eastAsia="Times New Roman" w:cs="Times New Roman"/>
      <w:sz w:val="28"/>
      <w:szCs w:val="28"/>
      <w:lang w:eastAsia="en-US"/>
    </w:rPr>
  </w:style>
  <w:style w:type="paragraph" w:customStyle="1" w:styleId="11">
    <w:name w:val="Heading 1"/>
    <w:basedOn w:val="1"/>
    <w:qFormat/>
    <w:uiPriority w:val="1"/>
    <w:pPr>
      <w:widowControl w:val="0"/>
      <w:autoSpaceDE w:val="0"/>
      <w:autoSpaceDN w:val="0"/>
      <w:spacing w:after="0" w:line="240" w:lineRule="auto"/>
      <w:ind w:left="876" w:right="310"/>
      <w:jc w:val="center"/>
      <w:outlineLvl w:val="1"/>
    </w:pPr>
    <w:rPr>
      <w:rFonts w:ascii="Times New Roman" w:hAnsi="Times New Roman" w:eastAsia="Times New Roman" w:cs="Times New Roman"/>
      <w:b/>
      <w:bCs/>
      <w:sz w:val="28"/>
      <w:szCs w:val="28"/>
      <w:lang w:eastAsia="en-US"/>
    </w:rPr>
  </w:style>
  <w:style w:type="paragraph" w:customStyle="1" w:styleId="12">
    <w:name w:val="Heading 2"/>
    <w:basedOn w:val="1"/>
    <w:qFormat/>
    <w:uiPriority w:val="1"/>
    <w:pPr>
      <w:widowControl w:val="0"/>
      <w:autoSpaceDE w:val="0"/>
      <w:autoSpaceDN w:val="0"/>
      <w:spacing w:after="0" w:line="240" w:lineRule="auto"/>
      <w:ind w:left="391"/>
      <w:outlineLvl w:val="2"/>
    </w:pPr>
    <w:rPr>
      <w:rFonts w:ascii="Times New Roman" w:hAnsi="Times New Roman" w:eastAsia="Times New Roman" w:cs="Times New Roman"/>
      <w:b/>
      <w:bCs/>
      <w:i/>
      <w:iCs/>
      <w:sz w:val="28"/>
      <w:szCs w:val="28"/>
      <w:lang w:eastAsia="en-US"/>
    </w:rPr>
  </w:style>
  <w:style w:type="paragraph" w:styleId="13">
    <w:name w:val="List Paragraph"/>
    <w:basedOn w:val="1"/>
    <w:qFormat/>
    <w:uiPriority w:val="34"/>
    <w:pPr>
      <w:widowControl w:val="0"/>
      <w:autoSpaceDE w:val="0"/>
      <w:autoSpaceDN w:val="0"/>
      <w:spacing w:before="31" w:after="0" w:line="240" w:lineRule="auto"/>
      <w:ind w:left="1037" w:hanging="361"/>
    </w:pPr>
    <w:rPr>
      <w:rFonts w:ascii="Times New Roman" w:hAnsi="Times New Roman" w:eastAsia="Times New Roman" w:cs="Times New Roman"/>
      <w:lang w:eastAsia="en-US"/>
    </w:rPr>
  </w:style>
  <w:style w:type="table" w:customStyle="1" w:styleId="14">
    <w:name w:val="Table Normal"/>
    <w:semiHidden/>
    <w:unhideWhenUsed/>
    <w:qFormat/>
    <w:uiPriority w:val="2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5">
    <w:name w:val="Table Paragraph"/>
    <w:basedOn w:val="1"/>
    <w:qFormat/>
    <w:uiPriority w:val="1"/>
    <w:pPr>
      <w:widowControl w:val="0"/>
      <w:autoSpaceDE w:val="0"/>
      <w:autoSpaceDN w:val="0"/>
      <w:spacing w:after="0" w:line="240" w:lineRule="auto"/>
    </w:pPr>
    <w:rPr>
      <w:rFonts w:ascii="Times New Roman" w:hAnsi="Times New Roman" w:eastAsia="Times New Roman" w:cs="Times New Roman"/>
      <w:lang w:eastAsia="en-US"/>
    </w:rPr>
  </w:style>
  <w:style w:type="paragraph" w:styleId="16">
    <w:name w:val="No Spacing"/>
    <w:link w:val="17"/>
    <w:qFormat/>
    <w:uiPriority w:val="1"/>
    <w:pPr>
      <w:spacing w:after="0" w:line="240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customStyle="1" w:styleId="17">
    <w:name w:val="Без интервала Знак"/>
    <w:basedOn w:val="3"/>
    <w:link w:val="16"/>
    <w:qFormat/>
    <w:uiPriority w:val="1"/>
    <w:rPr>
      <w:rFonts w:eastAsiaTheme="minorHAnsi"/>
      <w:lang w:eastAsia="en-US"/>
    </w:rPr>
  </w:style>
  <w:style w:type="character" w:customStyle="1" w:styleId="18">
    <w:name w:val="Заголовок 1 Знак"/>
    <w:basedOn w:val="3"/>
    <w:link w:val="2"/>
    <w:qFormat/>
    <w:uiPriority w:val="9"/>
    <w:rPr>
      <w:rFonts w:asciiTheme="majorHAnsi" w:hAnsiTheme="majorHAnsi" w:eastAsiaTheme="majorEastAsia" w:cstheme="majorBidi"/>
      <w:color w:val="366091" w:themeColor="accent1" w:themeShade="BF"/>
      <w:sz w:val="32"/>
      <w:szCs w:val="32"/>
      <w:lang w:eastAsia="en-US"/>
    </w:rPr>
  </w:style>
  <w:style w:type="character" w:customStyle="1" w:styleId="19">
    <w:name w:val="product__char-value"/>
    <w:basedOn w:val="3"/>
    <w:qFormat/>
    <w:uiPriority w:val="0"/>
  </w:style>
  <w:style w:type="character" w:customStyle="1" w:styleId="20">
    <w:name w:val="Текст выноски Знак"/>
    <w:basedOn w:val="3"/>
    <w:link w:val="6"/>
    <w:semiHidden/>
    <w:qFormat/>
    <w:uiPriority w:val="99"/>
    <w:rPr>
      <w:rFonts w:ascii="Tahoma" w:hAnsi="Tahoma" w:eastAsia="Times New Roman" w:cs="Tahoma"/>
      <w:sz w:val="16"/>
      <w:szCs w:val="16"/>
      <w:lang w:eastAsia="en-US"/>
    </w:rPr>
  </w:style>
  <w:style w:type="paragraph" w:customStyle="1" w:styleId="21">
    <w:name w:val="c5"/>
    <w:basedOn w:val="1"/>
    <w:qFormat/>
    <w:uiPriority w:val="0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</w:rPr>
  </w:style>
  <w:style w:type="character" w:customStyle="1" w:styleId="22">
    <w:name w:val="c30"/>
    <w:basedOn w:val="3"/>
    <w:qFormat/>
    <w:uiPriority w:val="0"/>
  </w:style>
  <w:style w:type="character" w:customStyle="1" w:styleId="23">
    <w:name w:val="c75"/>
    <w:basedOn w:val="3"/>
    <w:uiPriority w:val="0"/>
  </w:style>
  <w:style w:type="character" w:customStyle="1" w:styleId="24">
    <w:name w:val="c69"/>
    <w:basedOn w:val="3"/>
    <w:qFormat/>
    <w:uiPriority w:val="0"/>
  </w:style>
  <w:style w:type="character" w:customStyle="1" w:styleId="25">
    <w:name w:val="c10"/>
    <w:basedOn w:val="3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26</Pages>
  <Words>6990</Words>
  <Characters>39844</Characters>
  <Lines>332</Lines>
  <Paragraphs>93</Paragraphs>
  <TotalTime>6</TotalTime>
  <ScaleCrop>false</ScaleCrop>
  <LinksUpToDate>false</LinksUpToDate>
  <CharactersWithSpaces>46741</CharactersWithSpaces>
  <Application>WPS Office_12.2.0.22549_F1E327BC-269C-435d-A152-05C5408002CA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2023-10-08T07:49:00Z</dcterms:created>
  <dc:creator>User</dc:creator>
  <cp:lastModifiedBy>PC</cp:lastModifiedBy>
  <cp:lastPrinted>2025-10-01T21:16:00Z</cp:lastPrinted>
  <dcterms:modified xsi:type="dcterms:W3CDTF">2025-10-12T18:36:09Z</dcterms:modified>
  <cp:revision>35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1049-12.2.0.22549</vt:lpwstr>
  </property>
  <property fmtid="{D5CDD505-2E9C-101B-9397-08002B2CF9AE}" pid="3" name="ICV">
    <vt:lpwstr>D67E31FB469F4ACCA2881DDA969BD403_13</vt:lpwstr>
  </property>
</Properties>
</file>